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E5DF9C" w14:textId="77777777" w:rsidR="000D5F46" w:rsidRPr="00B47E00" w:rsidRDefault="000D5F46" w:rsidP="003A6AEE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B47E00">
        <w:rPr>
          <w:rFonts w:ascii="Arial" w:hAnsi="Arial" w:cs="Arial"/>
          <w:b/>
          <w:sz w:val="20"/>
          <w:szCs w:val="20"/>
        </w:rPr>
        <w:t>GRADSKA KNJIŽNICA SVETI IVAN ZELINA</w:t>
      </w:r>
    </w:p>
    <w:p w14:paraId="69C011D3" w14:textId="77777777" w:rsidR="000D5F46" w:rsidRPr="00B47E00" w:rsidRDefault="000D5F46" w:rsidP="003A6AEE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B47E00">
        <w:rPr>
          <w:rFonts w:ascii="Arial" w:hAnsi="Arial" w:cs="Arial"/>
          <w:b/>
          <w:sz w:val="20"/>
          <w:szCs w:val="20"/>
        </w:rPr>
        <w:t>Trg A. Starčevića 12</w:t>
      </w:r>
    </w:p>
    <w:p w14:paraId="0878C7AA" w14:textId="77777777" w:rsidR="000D5F46" w:rsidRPr="00B47E00" w:rsidRDefault="000D5F46" w:rsidP="003A6AEE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B47E00">
        <w:rPr>
          <w:rFonts w:ascii="Arial" w:hAnsi="Arial" w:cs="Arial"/>
          <w:b/>
          <w:sz w:val="20"/>
          <w:szCs w:val="20"/>
        </w:rPr>
        <w:t>Sveti Ivan Zelina</w:t>
      </w:r>
    </w:p>
    <w:p w14:paraId="1C90697A" w14:textId="12904DB5" w:rsidR="000D5F46" w:rsidRPr="00B47E00" w:rsidRDefault="000D5F46" w:rsidP="003A6AEE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B47E00">
        <w:rPr>
          <w:rFonts w:ascii="Arial" w:hAnsi="Arial" w:cs="Arial"/>
          <w:b/>
          <w:sz w:val="20"/>
          <w:szCs w:val="20"/>
        </w:rPr>
        <w:t>OIB</w:t>
      </w:r>
      <w:r w:rsidR="008D5155">
        <w:rPr>
          <w:rFonts w:ascii="Arial" w:hAnsi="Arial" w:cs="Arial"/>
          <w:b/>
          <w:sz w:val="20"/>
          <w:szCs w:val="20"/>
        </w:rPr>
        <w:t>:</w:t>
      </w:r>
      <w:r w:rsidRPr="00B47E00">
        <w:rPr>
          <w:rFonts w:ascii="Arial" w:hAnsi="Arial" w:cs="Arial"/>
          <w:b/>
          <w:sz w:val="20"/>
          <w:szCs w:val="20"/>
        </w:rPr>
        <w:t xml:space="preserve"> 92149860912</w:t>
      </w:r>
    </w:p>
    <w:p w14:paraId="6B2B20F2" w14:textId="77777777" w:rsidR="000D5F46" w:rsidRPr="00B47E00" w:rsidRDefault="000D5F46" w:rsidP="003A6AEE">
      <w:p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B47E00">
        <w:rPr>
          <w:rFonts w:ascii="Arial" w:hAnsi="Arial" w:cs="Arial"/>
          <w:bCs/>
          <w:sz w:val="20"/>
          <w:szCs w:val="20"/>
        </w:rPr>
        <w:t xml:space="preserve"> </w:t>
      </w:r>
    </w:p>
    <w:p w14:paraId="709BC385" w14:textId="07C2D11A" w:rsidR="000D5F46" w:rsidRDefault="00310ED6" w:rsidP="003A6AEE">
      <w:p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B47E00">
        <w:rPr>
          <w:rFonts w:ascii="Arial" w:hAnsi="Arial" w:cs="Arial"/>
          <w:bCs/>
          <w:sz w:val="20"/>
          <w:szCs w:val="20"/>
        </w:rPr>
        <w:t>Sv.</w:t>
      </w:r>
      <w:r w:rsidR="00D060A3" w:rsidRPr="00B47E00">
        <w:rPr>
          <w:rFonts w:ascii="Arial" w:hAnsi="Arial" w:cs="Arial"/>
          <w:bCs/>
          <w:sz w:val="20"/>
          <w:szCs w:val="20"/>
        </w:rPr>
        <w:t xml:space="preserve"> </w:t>
      </w:r>
      <w:r w:rsidRPr="00B47E00">
        <w:rPr>
          <w:rFonts w:ascii="Arial" w:hAnsi="Arial" w:cs="Arial"/>
          <w:bCs/>
          <w:sz w:val="20"/>
          <w:szCs w:val="20"/>
        </w:rPr>
        <w:t xml:space="preserve">Ivan Zelina, </w:t>
      </w:r>
      <w:r w:rsidR="00697572">
        <w:rPr>
          <w:rFonts w:ascii="Arial" w:hAnsi="Arial" w:cs="Arial"/>
          <w:bCs/>
          <w:sz w:val="20"/>
          <w:szCs w:val="20"/>
        </w:rPr>
        <w:t>30</w:t>
      </w:r>
      <w:r w:rsidRPr="00B47E00">
        <w:rPr>
          <w:rFonts w:ascii="Arial" w:hAnsi="Arial" w:cs="Arial"/>
          <w:bCs/>
          <w:sz w:val="20"/>
          <w:szCs w:val="20"/>
        </w:rPr>
        <w:t>.</w:t>
      </w:r>
      <w:r w:rsidR="00F22602" w:rsidRPr="00B47E00">
        <w:rPr>
          <w:rFonts w:ascii="Arial" w:hAnsi="Arial" w:cs="Arial"/>
          <w:bCs/>
          <w:sz w:val="20"/>
          <w:szCs w:val="20"/>
        </w:rPr>
        <w:t xml:space="preserve"> ožujka </w:t>
      </w:r>
      <w:r w:rsidRPr="00B47E00">
        <w:rPr>
          <w:rFonts w:ascii="Arial" w:hAnsi="Arial" w:cs="Arial"/>
          <w:bCs/>
          <w:sz w:val="20"/>
          <w:szCs w:val="20"/>
        </w:rPr>
        <w:t>202</w:t>
      </w:r>
      <w:r w:rsidR="00697572">
        <w:rPr>
          <w:rFonts w:ascii="Arial" w:hAnsi="Arial" w:cs="Arial"/>
          <w:bCs/>
          <w:sz w:val="20"/>
          <w:szCs w:val="20"/>
        </w:rPr>
        <w:t>6</w:t>
      </w:r>
      <w:r w:rsidRPr="00B47E00">
        <w:rPr>
          <w:rFonts w:ascii="Arial" w:hAnsi="Arial" w:cs="Arial"/>
          <w:bCs/>
          <w:sz w:val="20"/>
          <w:szCs w:val="20"/>
        </w:rPr>
        <w:t>.</w:t>
      </w:r>
    </w:p>
    <w:p w14:paraId="7692C6B0" w14:textId="4A4A7B56" w:rsidR="007340BD" w:rsidRDefault="007340BD" w:rsidP="003A6AEE">
      <w:pPr>
        <w:spacing w:after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KLASA:</w:t>
      </w:r>
      <w:r w:rsidR="007A66D6">
        <w:rPr>
          <w:rFonts w:ascii="Arial" w:hAnsi="Arial" w:cs="Arial"/>
          <w:bCs/>
          <w:sz w:val="20"/>
          <w:szCs w:val="20"/>
        </w:rPr>
        <w:t>400-04</w:t>
      </w:r>
      <w:r w:rsidR="00BB4EFA">
        <w:rPr>
          <w:rFonts w:ascii="Arial" w:hAnsi="Arial" w:cs="Arial"/>
          <w:bCs/>
          <w:sz w:val="20"/>
          <w:szCs w:val="20"/>
        </w:rPr>
        <w:t>/26-01/01</w:t>
      </w:r>
      <w:r w:rsidR="00BB4EFA">
        <w:rPr>
          <w:rFonts w:ascii="Arial" w:hAnsi="Arial" w:cs="Arial"/>
          <w:bCs/>
          <w:sz w:val="20"/>
          <w:szCs w:val="20"/>
        </w:rPr>
        <w:tab/>
      </w:r>
    </w:p>
    <w:p w14:paraId="6656395E" w14:textId="6C598933" w:rsidR="007340BD" w:rsidRPr="00B47E00" w:rsidRDefault="007340BD" w:rsidP="003A6AEE">
      <w:pPr>
        <w:spacing w:after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URBROJ:</w:t>
      </w:r>
      <w:r w:rsidR="00BB4EFA">
        <w:rPr>
          <w:rFonts w:ascii="Arial" w:hAnsi="Arial" w:cs="Arial"/>
          <w:bCs/>
          <w:sz w:val="20"/>
          <w:szCs w:val="20"/>
        </w:rPr>
        <w:t>238-30-134-01-26-01</w:t>
      </w:r>
      <w:bookmarkStart w:id="0" w:name="_GoBack"/>
      <w:bookmarkEnd w:id="0"/>
    </w:p>
    <w:p w14:paraId="22A8BCD4" w14:textId="77777777" w:rsidR="000D5F46" w:rsidRPr="00B47E00" w:rsidRDefault="000D5F46" w:rsidP="003A6AEE">
      <w:pPr>
        <w:spacing w:after="0"/>
        <w:jc w:val="both"/>
        <w:rPr>
          <w:rFonts w:ascii="Arial" w:hAnsi="Arial" w:cs="Arial"/>
          <w:bCs/>
          <w:sz w:val="20"/>
          <w:szCs w:val="20"/>
        </w:rPr>
      </w:pPr>
    </w:p>
    <w:p w14:paraId="3E60E011" w14:textId="481C3FF1" w:rsidR="000D5F46" w:rsidRPr="00B47E00" w:rsidRDefault="000D5F46" w:rsidP="003A6AEE">
      <w:p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A8527C">
        <w:rPr>
          <w:rFonts w:ascii="Arial" w:hAnsi="Arial" w:cs="Arial"/>
          <w:bCs/>
          <w:sz w:val="20"/>
          <w:szCs w:val="20"/>
        </w:rPr>
        <w:t xml:space="preserve">Na temelju članka </w:t>
      </w:r>
      <w:r w:rsidR="00F31FD7" w:rsidRPr="00A8527C">
        <w:rPr>
          <w:rFonts w:ascii="Arial" w:hAnsi="Arial" w:cs="Arial"/>
          <w:bCs/>
          <w:sz w:val="20"/>
          <w:szCs w:val="20"/>
        </w:rPr>
        <w:t>86. Zakona o Proračunu (</w:t>
      </w:r>
      <w:r w:rsidR="00AB0D7D" w:rsidRPr="00A8527C">
        <w:rPr>
          <w:rFonts w:ascii="Arial" w:hAnsi="Arial" w:cs="Arial"/>
          <w:bCs/>
          <w:sz w:val="20"/>
          <w:szCs w:val="20"/>
        </w:rPr>
        <w:t>„</w:t>
      </w:r>
      <w:r w:rsidR="00F31FD7" w:rsidRPr="00A8527C">
        <w:rPr>
          <w:rFonts w:ascii="Arial" w:hAnsi="Arial" w:cs="Arial"/>
          <w:bCs/>
          <w:sz w:val="20"/>
          <w:szCs w:val="20"/>
        </w:rPr>
        <w:t>Narodne novine</w:t>
      </w:r>
      <w:r w:rsidR="00AB0D7D" w:rsidRPr="00A8527C">
        <w:rPr>
          <w:rFonts w:ascii="Arial" w:hAnsi="Arial" w:cs="Arial"/>
          <w:bCs/>
          <w:sz w:val="20"/>
          <w:szCs w:val="20"/>
        </w:rPr>
        <w:t>“,</w:t>
      </w:r>
      <w:r w:rsidR="00F31FD7" w:rsidRPr="00A8527C">
        <w:rPr>
          <w:rFonts w:ascii="Arial" w:hAnsi="Arial" w:cs="Arial"/>
          <w:bCs/>
          <w:sz w:val="20"/>
          <w:szCs w:val="20"/>
        </w:rPr>
        <w:t xml:space="preserve"> br</w:t>
      </w:r>
      <w:r w:rsidR="00AB0D7D" w:rsidRPr="00A8527C">
        <w:rPr>
          <w:rFonts w:ascii="Arial" w:hAnsi="Arial" w:cs="Arial"/>
          <w:bCs/>
          <w:sz w:val="20"/>
          <w:szCs w:val="20"/>
        </w:rPr>
        <w:t>oj</w:t>
      </w:r>
      <w:r w:rsidR="00D060A3" w:rsidRPr="00A8527C">
        <w:rPr>
          <w:rFonts w:ascii="Arial" w:hAnsi="Arial" w:cs="Arial"/>
          <w:bCs/>
          <w:sz w:val="20"/>
          <w:szCs w:val="20"/>
        </w:rPr>
        <w:t xml:space="preserve"> </w:t>
      </w:r>
      <w:r w:rsidR="00F31FD7" w:rsidRPr="00A8527C">
        <w:rPr>
          <w:rFonts w:ascii="Arial" w:hAnsi="Arial" w:cs="Arial"/>
          <w:bCs/>
          <w:sz w:val="20"/>
          <w:szCs w:val="20"/>
        </w:rPr>
        <w:t xml:space="preserve">144/21) i članka </w:t>
      </w:r>
      <w:r w:rsidRPr="00A8527C">
        <w:rPr>
          <w:rFonts w:ascii="Arial" w:hAnsi="Arial" w:cs="Arial"/>
          <w:bCs/>
          <w:sz w:val="20"/>
          <w:szCs w:val="20"/>
        </w:rPr>
        <w:t>52. Pravilnika o polugodišnjem i godišnjem izvještaju o izvršenju financijskog plana (</w:t>
      </w:r>
      <w:r w:rsidR="00AB0D7D" w:rsidRPr="00A8527C">
        <w:rPr>
          <w:rFonts w:ascii="Arial" w:hAnsi="Arial" w:cs="Arial"/>
          <w:bCs/>
          <w:sz w:val="20"/>
          <w:szCs w:val="20"/>
        </w:rPr>
        <w:t>„</w:t>
      </w:r>
      <w:r w:rsidRPr="00A8527C">
        <w:rPr>
          <w:rFonts w:ascii="Arial" w:hAnsi="Arial" w:cs="Arial"/>
          <w:bCs/>
          <w:sz w:val="20"/>
          <w:szCs w:val="20"/>
        </w:rPr>
        <w:t>Narodne novine</w:t>
      </w:r>
      <w:r w:rsidR="00AB0D7D" w:rsidRPr="00A8527C">
        <w:rPr>
          <w:rFonts w:ascii="Arial" w:hAnsi="Arial" w:cs="Arial"/>
          <w:bCs/>
          <w:sz w:val="20"/>
          <w:szCs w:val="20"/>
        </w:rPr>
        <w:t>“,</w:t>
      </w:r>
      <w:r w:rsidRPr="00A8527C">
        <w:rPr>
          <w:rFonts w:ascii="Arial" w:hAnsi="Arial" w:cs="Arial"/>
          <w:bCs/>
          <w:sz w:val="20"/>
          <w:szCs w:val="20"/>
        </w:rPr>
        <w:t xml:space="preserve"> broj 85/2</w:t>
      </w:r>
      <w:r w:rsidR="00AB0D7D" w:rsidRPr="00A8527C">
        <w:rPr>
          <w:rFonts w:ascii="Arial" w:hAnsi="Arial" w:cs="Arial"/>
          <w:bCs/>
          <w:sz w:val="20"/>
          <w:szCs w:val="20"/>
        </w:rPr>
        <w:t>3</w:t>
      </w:r>
      <w:r w:rsidRPr="00A8527C">
        <w:rPr>
          <w:rFonts w:ascii="Arial" w:hAnsi="Arial" w:cs="Arial"/>
          <w:bCs/>
          <w:sz w:val="20"/>
          <w:szCs w:val="20"/>
        </w:rPr>
        <w:t>)</w:t>
      </w:r>
      <w:r w:rsidR="00AB0D7D" w:rsidRPr="00A8527C">
        <w:rPr>
          <w:rFonts w:ascii="Arial" w:hAnsi="Arial" w:cs="Arial"/>
          <w:bCs/>
          <w:sz w:val="20"/>
          <w:szCs w:val="20"/>
        </w:rPr>
        <w:t xml:space="preserve"> </w:t>
      </w:r>
      <w:r w:rsidR="00F31FD7" w:rsidRPr="00A8527C">
        <w:rPr>
          <w:rFonts w:ascii="Arial" w:hAnsi="Arial" w:cs="Arial"/>
          <w:bCs/>
          <w:sz w:val="20"/>
          <w:szCs w:val="20"/>
        </w:rPr>
        <w:t xml:space="preserve">donosi </w:t>
      </w:r>
      <w:r w:rsidRPr="00A8527C">
        <w:rPr>
          <w:rFonts w:ascii="Arial" w:hAnsi="Arial" w:cs="Arial"/>
          <w:bCs/>
          <w:sz w:val="20"/>
          <w:szCs w:val="20"/>
        </w:rPr>
        <w:t>se</w:t>
      </w:r>
    </w:p>
    <w:p w14:paraId="2580B7DB" w14:textId="77777777" w:rsidR="000D5F46" w:rsidRDefault="000D5F46" w:rsidP="003A6AEE">
      <w:pPr>
        <w:spacing w:after="0"/>
        <w:jc w:val="both"/>
        <w:rPr>
          <w:rFonts w:ascii="Arial" w:hAnsi="Arial" w:cs="Arial"/>
          <w:bCs/>
          <w:sz w:val="20"/>
          <w:szCs w:val="20"/>
        </w:rPr>
      </w:pPr>
    </w:p>
    <w:p w14:paraId="73C7E54A" w14:textId="77777777" w:rsidR="008D5155" w:rsidRPr="00B47E00" w:rsidRDefault="008D5155" w:rsidP="003A6AEE">
      <w:pPr>
        <w:spacing w:after="0"/>
        <w:jc w:val="both"/>
        <w:rPr>
          <w:rFonts w:ascii="Arial" w:hAnsi="Arial" w:cs="Arial"/>
          <w:bCs/>
          <w:sz w:val="20"/>
          <w:szCs w:val="20"/>
        </w:rPr>
      </w:pPr>
    </w:p>
    <w:p w14:paraId="561A1191" w14:textId="77777777" w:rsidR="000D5F46" w:rsidRPr="00B47E00" w:rsidRDefault="000D5F46" w:rsidP="003A6AEE">
      <w:pPr>
        <w:spacing w:after="0"/>
        <w:jc w:val="both"/>
        <w:rPr>
          <w:rFonts w:ascii="Arial" w:hAnsi="Arial" w:cs="Arial"/>
          <w:bCs/>
          <w:sz w:val="20"/>
          <w:szCs w:val="20"/>
        </w:rPr>
      </w:pPr>
    </w:p>
    <w:p w14:paraId="4120CCAE" w14:textId="01B36509" w:rsidR="000D5F46" w:rsidRPr="00B47E00" w:rsidRDefault="000D5F46" w:rsidP="003A6AEE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B47E00">
        <w:rPr>
          <w:rFonts w:ascii="Arial" w:hAnsi="Arial" w:cs="Arial"/>
          <w:b/>
          <w:sz w:val="20"/>
          <w:szCs w:val="20"/>
        </w:rPr>
        <w:t>GODIŠNJI IZVJEŠTAJ O IZVRŠENJU FINANCIJSKOG PLANA</w:t>
      </w:r>
    </w:p>
    <w:p w14:paraId="2259035C" w14:textId="6C42FDAC" w:rsidR="000D5F46" w:rsidRPr="00B47E00" w:rsidRDefault="000D5F46" w:rsidP="003A6AEE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B47E00">
        <w:rPr>
          <w:rFonts w:ascii="Arial" w:hAnsi="Arial" w:cs="Arial"/>
          <w:b/>
          <w:sz w:val="20"/>
          <w:szCs w:val="20"/>
        </w:rPr>
        <w:t>ZA RAZDOBLJE OD 01.01.202</w:t>
      </w:r>
      <w:r w:rsidR="00966ABF">
        <w:rPr>
          <w:rFonts w:ascii="Arial" w:hAnsi="Arial" w:cs="Arial"/>
          <w:b/>
          <w:sz w:val="20"/>
          <w:szCs w:val="20"/>
        </w:rPr>
        <w:t>5</w:t>
      </w:r>
      <w:r w:rsidRPr="00B47E00">
        <w:rPr>
          <w:rFonts w:ascii="Arial" w:hAnsi="Arial" w:cs="Arial"/>
          <w:b/>
          <w:sz w:val="20"/>
          <w:szCs w:val="20"/>
        </w:rPr>
        <w:t>. DO 3</w:t>
      </w:r>
      <w:r w:rsidR="00F22602" w:rsidRPr="00B47E00">
        <w:rPr>
          <w:rFonts w:ascii="Arial" w:hAnsi="Arial" w:cs="Arial"/>
          <w:b/>
          <w:sz w:val="20"/>
          <w:szCs w:val="20"/>
        </w:rPr>
        <w:t>1</w:t>
      </w:r>
      <w:r w:rsidRPr="00B47E00">
        <w:rPr>
          <w:rFonts w:ascii="Arial" w:hAnsi="Arial" w:cs="Arial"/>
          <w:b/>
          <w:sz w:val="20"/>
          <w:szCs w:val="20"/>
        </w:rPr>
        <w:t>.</w:t>
      </w:r>
      <w:r w:rsidR="00F22602" w:rsidRPr="00B47E00">
        <w:rPr>
          <w:rFonts w:ascii="Arial" w:hAnsi="Arial" w:cs="Arial"/>
          <w:b/>
          <w:sz w:val="20"/>
          <w:szCs w:val="20"/>
        </w:rPr>
        <w:t>12</w:t>
      </w:r>
      <w:r w:rsidRPr="00B47E00">
        <w:rPr>
          <w:rFonts w:ascii="Arial" w:hAnsi="Arial" w:cs="Arial"/>
          <w:b/>
          <w:sz w:val="20"/>
          <w:szCs w:val="20"/>
        </w:rPr>
        <w:t>.202</w:t>
      </w:r>
      <w:r w:rsidR="00966ABF">
        <w:rPr>
          <w:rFonts w:ascii="Arial" w:hAnsi="Arial" w:cs="Arial"/>
          <w:b/>
          <w:sz w:val="20"/>
          <w:szCs w:val="20"/>
        </w:rPr>
        <w:t>5</w:t>
      </w:r>
      <w:r w:rsidRPr="00B47E00">
        <w:rPr>
          <w:rFonts w:ascii="Arial" w:hAnsi="Arial" w:cs="Arial"/>
          <w:b/>
          <w:sz w:val="20"/>
          <w:szCs w:val="20"/>
        </w:rPr>
        <w:t>.</w:t>
      </w:r>
    </w:p>
    <w:p w14:paraId="4BE29339" w14:textId="77777777" w:rsidR="000D5F46" w:rsidRPr="00B47E00" w:rsidRDefault="000D5F46" w:rsidP="003A6AEE">
      <w:pPr>
        <w:spacing w:after="0"/>
        <w:jc w:val="both"/>
        <w:rPr>
          <w:rFonts w:ascii="Arial" w:hAnsi="Arial" w:cs="Arial"/>
          <w:bCs/>
          <w:sz w:val="20"/>
          <w:szCs w:val="20"/>
        </w:rPr>
      </w:pPr>
    </w:p>
    <w:p w14:paraId="4E36D164" w14:textId="77777777" w:rsidR="000D5F46" w:rsidRPr="00B47E00" w:rsidRDefault="000D5F46" w:rsidP="003A6AEE">
      <w:pPr>
        <w:spacing w:after="0"/>
        <w:jc w:val="both"/>
        <w:rPr>
          <w:rFonts w:ascii="Arial" w:hAnsi="Arial" w:cs="Arial"/>
          <w:bCs/>
          <w:sz w:val="20"/>
          <w:szCs w:val="20"/>
        </w:rPr>
      </w:pPr>
    </w:p>
    <w:p w14:paraId="196C1347" w14:textId="77777777" w:rsidR="00C933E6" w:rsidRPr="00B47E00" w:rsidRDefault="00C933E6" w:rsidP="003A6AEE">
      <w:pPr>
        <w:spacing w:after="0"/>
        <w:jc w:val="both"/>
        <w:rPr>
          <w:rFonts w:ascii="Arial" w:hAnsi="Arial" w:cs="Arial"/>
          <w:bCs/>
          <w:sz w:val="20"/>
          <w:szCs w:val="20"/>
        </w:rPr>
      </w:pPr>
    </w:p>
    <w:p w14:paraId="280BC172" w14:textId="77777777" w:rsidR="000D5F46" w:rsidRPr="00B47E00" w:rsidRDefault="000D5F46" w:rsidP="003A6AEE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B47E00">
        <w:rPr>
          <w:rFonts w:ascii="Arial" w:hAnsi="Arial" w:cs="Arial"/>
          <w:b/>
          <w:sz w:val="20"/>
          <w:szCs w:val="20"/>
        </w:rPr>
        <w:t>UVOD</w:t>
      </w:r>
    </w:p>
    <w:p w14:paraId="6608FD44" w14:textId="77777777" w:rsidR="000D5F46" w:rsidRPr="00B47E00" w:rsidRDefault="000D5F46" w:rsidP="003A6AEE">
      <w:pPr>
        <w:spacing w:after="0"/>
        <w:jc w:val="both"/>
        <w:rPr>
          <w:rFonts w:ascii="Arial" w:hAnsi="Arial" w:cs="Arial"/>
          <w:bCs/>
          <w:sz w:val="20"/>
          <w:szCs w:val="20"/>
        </w:rPr>
      </w:pPr>
    </w:p>
    <w:p w14:paraId="01E90528" w14:textId="0EF25AF3" w:rsidR="000D5F46" w:rsidRPr="00B47E00" w:rsidRDefault="000D5F46" w:rsidP="003A6AEE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B47E00">
        <w:rPr>
          <w:rFonts w:ascii="Arial" w:hAnsi="Arial" w:cs="Arial"/>
          <w:b/>
          <w:sz w:val="20"/>
          <w:szCs w:val="20"/>
        </w:rPr>
        <w:t xml:space="preserve">Članak </w:t>
      </w:r>
      <w:r w:rsidR="00A01BE2" w:rsidRPr="00B47E00">
        <w:rPr>
          <w:rFonts w:ascii="Arial" w:hAnsi="Arial" w:cs="Arial"/>
          <w:b/>
          <w:sz w:val="20"/>
          <w:szCs w:val="20"/>
        </w:rPr>
        <w:t>1.</w:t>
      </w:r>
    </w:p>
    <w:p w14:paraId="63776EC6" w14:textId="77777777" w:rsidR="000D5F46" w:rsidRPr="00B47E00" w:rsidRDefault="000D5F46" w:rsidP="003A6AEE">
      <w:pPr>
        <w:spacing w:after="0"/>
        <w:jc w:val="both"/>
        <w:rPr>
          <w:rFonts w:ascii="Arial" w:hAnsi="Arial" w:cs="Arial"/>
          <w:bCs/>
          <w:sz w:val="20"/>
          <w:szCs w:val="20"/>
        </w:rPr>
      </w:pPr>
    </w:p>
    <w:p w14:paraId="77E19851" w14:textId="38B8409D" w:rsidR="000D5F46" w:rsidRPr="00B47E00" w:rsidRDefault="00B47E00" w:rsidP="003A6AEE">
      <w:pPr>
        <w:spacing w:after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G</w:t>
      </w:r>
      <w:r w:rsidR="000D5F46" w:rsidRPr="00B47E00">
        <w:rPr>
          <w:rFonts w:ascii="Arial" w:hAnsi="Arial" w:cs="Arial"/>
          <w:bCs/>
          <w:sz w:val="20"/>
          <w:szCs w:val="20"/>
        </w:rPr>
        <w:t>odišnji izvještaj o izvršenju financijskog plana sadrži:</w:t>
      </w:r>
    </w:p>
    <w:p w14:paraId="64AF5836" w14:textId="77777777" w:rsidR="00CF22DF" w:rsidRPr="00B47E00" w:rsidRDefault="00CF22DF" w:rsidP="003A6AEE">
      <w:pPr>
        <w:spacing w:after="0"/>
        <w:jc w:val="both"/>
        <w:rPr>
          <w:rFonts w:ascii="Arial" w:hAnsi="Arial" w:cs="Arial"/>
          <w:bCs/>
          <w:sz w:val="20"/>
          <w:szCs w:val="20"/>
        </w:rPr>
      </w:pPr>
    </w:p>
    <w:p w14:paraId="5AE8EB0C" w14:textId="104B41CB" w:rsidR="00AB0D7D" w:rsidRPr="00B47E00" w:rsidRDefault="000D5F46" w:rsidP="003A6AEE">
      <w:p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B47E00">
        <w:rPr>
          <w:rFonts w:ascii="Arial" w:hAnsi="Arial" w:cs="Arial"/>
          <w:bCs/>
          <w:sz w:val="20"/>
          <w:szCs w:val="20"/>
        </w:rPr>
        <w:t>•</w:t>
      </w:r>
      <w:r w:rsidRPr="00B47E00">
        <w:rPr>
          <w:rFonts w:ascii="Arial" w:hAnsi="Arial" w:cs="Arial"/>
          <w:bCs/>
          <w:sz w:val="20"/>
          <w:szCs w:val="20"/>
        </w:rPr>
        <w:tab/>
        <w:t>Opći dio čini: sažetak Računa prihoda i rashoda i Računa financiranja, Račun prihoda i rashoda</w:t>
      </w:r>
      <w:r w:rsidR="00310ED6" w:rsidRPr="00B47E00">
        <w:rPr>
          <w:rFonts w:ascii="Arial" w:hAnsi="Arial" w:cs="Arial"/>
          <w:bCs/>
          <w:sz w:val="20"/>
          <w:szCs w:val="20"/>
        </w:rPr>
        <w:t>,</w:t>
      </w:r>
      <w:r w:rsidRPr="00B47E00">
        <w:rPr>
          <w:rFonts w:ascii="Arial" w:hAnsi="Arial" w:cs="Arial"/>
          <w:bCs/>
          <w:sz w:val="20"/>
          <w:szCs w:val="20"/>
        </w:rPr>
        <w:t xml:space="preserve"> Račun </w:t>
      </w:r>
    </w:p>
    <w:p w14:paraId="249D4BF8" w14:textId="0090147E" w:rsidR="000D5F46" w:rsidRPr="00B47E00" w:rsidRDefault="00AB0D7D" w:rsidP="003A6AEE">
      <w:p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B47E00">
        <w:rPr>
          <w:rFonts w:ascii="Arial" w:hAnsi="Arial" w:cs="Arial"/>
          <w:bCs/>
          <w:sz w:val="20"/>
          <w:szCs w:val="20"/>
        </w:rPr>
        <w:t xml:space="preserve">             </w:t>
      </w:r>
      <w:r w:rsidR="000D5F46" w:rsidRPr="00B47E00">
        <w:rPr>
          <w:rFonts w:ascii="Arial" w:hAnsi="Arial" w:cs="Arial"/>
          <w:bCs/>
          <w:sz w:val="20"/>
          <w:szCs w:val="20"/>
        </w:rPr>
        <w:t>financiranja</w:t>
      </w:r>
    </w:p>
    <w:p w14:paraId="41783C57" w14:textId="77777777" w:rsidR="000D5F46" w:rsidRPr="00B47E00" w:rsidRDefault="000D5F46" w:rsidP="003A6AEE">
      <w:p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B47E00">
        <w:rPr>
          <w:rFonts w:ascii="Arial" w:hAnsi="Arial" w:cs="Arial"/>
          <w:bCs/>
          <w:sz w:val="20"/>
          <w:szCs w:val="20"/>
        </w:rPr>
        <w:t>•</w:t>
      </w:r>
      <w:r w:rsidRPr="00B47E00">
        <w:rPr>
          <w:rFonts w:ascii="Arial" w:hAnsi="Arial" w:cs="Arial"/>
          <w:bCs/>
          <w:sz w:val="20"/>
          <w:szCs w:val="20"/>
        </w:rPr>
        <w:tab/>
        <w:t>Posebni dio čini: Izvještaj po programskoj klasifikaciji</w:t>
      </w:r>
    </w:p>
    <w:p w14:paraId="3CAFA7E1" w14:textId="6862FE07" w:rsidR="000D5F46" w:rsidRDefault="000D5F46" w:rsidP="003A6AEE">
      <w:p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B47E00">
        <w:rPr>
          <w:rFonts w:ascii="Arial" w:hAnsi="Arial" w:cs="Arial"/>
          <w:bCs/>
          <w:sz w:val="20"/>
          <w:szCs w:val="20"/>
        </w:rPr>
        <w:t>•</w:t>
      </w:r>
      <w:r w:rsidRPr="00B47E00">
        <w:rPr>
          <w:rFonts w:ascii="Arial" w:hAnsi="Arial" w:cs="Arial"/>
          <w:bCs/>
          <w:sz w:val="20"/>
          <w:szCs w:val="20"/>
        </w:rPr>
        <w:tab/>
        <w:t xml:space="preserve">Obrazloženje općeg </w:t>
      </w:r>
      <w:r w:rsidR="00ED45FF">
        <w:rPr>
          <w:rFonts w:ascii="Arial" w:hAnsi="Arial" w:cs="Arial"/>
          <w:bCs/>
          <w:sz w:val="20"/>
          <w:szCs w:val="20"/>
        </w:rPr>
        <w:t xml:space="preserve">i posebnog </w:t>
      </w:r>
      <w:r w:rsidRPr="00B47E00">
        <w:rPr>
          <w:rFonts w:ascii="Arial" w:hAnsi="Arial" w:cs="Arial"/>
          <w:bCs/>
          <w:sz w:val="20"/>
          <w:szCs w:val="20"/>
        </w:rPr>
        <w:t>dijela izvještaja o izvršenju financijskog plana</w:t>
      </w:r>
    </w:p>
    <w:p w14:paraId="07D9A268" w14:textId="77777777" w:rsidR="008438A9" w:rsidRDefault="008438A9" w:rsidP="003A6AEE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37A1EEB7" w14:textId="77777777" w:rsidR="00981AB4" w:rsidRPr="00B47E00" w:rsidRDefault="00981AB4" w:rsidP="003A6AEE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3A1E410C" w14:textId="3A4D9162" w:rsidR="000D5F46" w:rsidRDefault="000D5F46" w:rsidP="003A6AEE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B47E00">
        <w:rPr>
          <w:rFonts w:ascii="Arial" w:hAnsi="Arial" w:cs="Arial"/>
          <w:b/>
          <w:sz w:val="20"/>
          <w:szCs w:val="20"/>
        </w:rPr>
        <w:t xml:space="preserve">OPĆI DIO </w:t>
      </w:r>
    </w:p>
    <w:p w14:paraId="7FE275B2" w14:textId="77777777" w:rsidR="00BD7080" w:rsidRPr="00B47E00" w:rsidRDefault="00BD7080" w:rsidP="003A6AEE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10493A04" w14:textId="36C70F1D" w:rsidR="000D5F46" w:rsidRDefault="000D5F46" w:rsidP="006E473B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B47E00">
        <w:rPr>
          <w:rFonts w:ascii="Arial" w:hAnsi="Arial" w:cs="Arial"/>
          <w:b/>
          <w:sz w:val="20"/>
          <w:szCs w:val="20"/>
        </w:rPr>
        <w:t>Članak 2</w:t>
      </w:r>
      <w:r w:rsidR="003F69D6" w:rsidRPr="00B47E00">
        <w:rPr>
          <w:rFonts w:ascii="Arial" w:hAnsi="Arial" w:cs="Arial"/>
          <w:b/>
          <w:sz w:val="20"/>
          <w:szCs w:val="20"/>
        </w:rPr>
        <w:t>.</w:t>
      </w:r>
    </w:p>
    <w:p w14:paraId="23BA4CDD" w14:textId="77777777" w:rsidR="006E473B" w:rsidRPr="006E473B" w:rsidRDefault="006E473B" w:rsidP="006E473B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64435E2D" w14:textId="0E719A5D" w:rsidR="000D5F46" w:rsidRDefault="000D5F46" w:rsidP="0002234A">
      <w:pPr>
        <w:pStyle w:val="Odlomakpopisa"/>
        <w:numPr>
          <w:ilvl w:val="0"/>
          <w:numId w:val="36"/>
        </w:num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02234A">
        <w:rPr>
          <w:rFonts w:ascii="Arial" w:hAnsi="Arial" w:cs="Arial"/>
          <w:b/>
          <w:sz w:val="20"/>
          <w:szCs w:val="20"/>
        </w:rPr>
        <w:t>Sažetak Računa prihoda i rashoda i Računa financiranja</w:t>
      </w:r>
    </w:p>
    <w:p w14:paraId="5695B9BD" w14:textId="77777777" w:rsidR="00B7501A" w:rsidRDefault="00B7501A" w:rsidP="00B7501A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969"/>
        <w:gridCol w:w="284"/>
        <w:gridCol w:w="991"/>
        <w:gridCol w:w="321"/>
        <w:gridCol w:w="956"/>
        <w:gridCol w:w="317"/>
        <w:gridCol w:w="960"/>
        <w:gridCol w:w="1042"/>
        <w:gridCol w:w="993"/>
      </w:tblGrid>
      <w:tr w:rsidR="00B7501A" w:rsidRPr="00B7501A" w14:paraId="69CF4F77" w14:textId="77777777" w:rsidTr="00B7501A">
        <w:trPr>
          <w:trHeight w:val="48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8E24BD8" w14:textId="77777777" w:rsidR="00B7501A" w:rsidRPr="00B7501A" w:rsidRDefault="00B7501A" w:rsidP="00B750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7501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Račun / opis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C848638" w14:textId="77777777" w:rsidR="00B7501A" w:rsidRPr="00B7501A" w:rsidRDefault="00B7501A" w:rsidP="00B750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7501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Izvršenje 2024. €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131DE9A3" w14:textId="77777777" w:rsidR="00B7501A" w:rsidRPr="00B7501A" w:rsidRDefault="00B7501A" w:rsidP="00B750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7501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Izvorni plan/</w:t>
            </w:r>
            <w:r w:rsidRPr="00B7501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br/>
              <w:t>rebalans 2025. €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D98DD24" w14:textId="77777777" w:rsidR="00B7501A" w:rsidRPr="00B7501A" w:rsidRDefault="00B7501A" w:rsidP="00B750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7501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Izvršenje 2025. €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C68A07E" w14:textId="77777777" w:rsidR="00B7501A" w:rsidRPr="00B7501A" w:rsidRDefault="00B7501A" w:rsidP="00B750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7501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Indeks  3/1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4E1E9B4" w14:textId="77777777" w:rsidR="00B7501A" w:rsidRPr="00B7501A" w:rsidRDefault="00B7501A" w:rsidP="00B750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7501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Indeks  3/2</w:t>
            </w:r>
          </w:p>
        </w:tc>
      </w:tr>
      <w:tr w:rsidR="00B7501A" w:rsidRPr="00B7501A" w14:paraId="1D3FC914" w14:textId="77777777" w:rsidTr="00B7501A">
        <w:trPr>
          <w:trHeight w:val="24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1288775" w14:textId="77777777" w:rsidR="00B7501A" w:rsidRPr="00B7501A" w:rsidRDefault="00B7501A" w:rsidP="00B750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B7501A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A. RAČUN PRIHODA I RASHODA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AE17DAE" w14:textId="77777777" w:rsidR="00B7501A" w:rsidRPr="00B7501A" w:rsidRDefault="00B7501A" w:rsidP="00B750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B7501A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79F3E72" w14:textId="77777777" w:rsidR="00B7501A" w:rsidRPr="00B7501A" w:rsidRDefault="00B7501A" w:rsidP="00B750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B7501A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32B8B23" w14:textId="77777777" w:rsidR="00B7501A" w:rsidRPr="00B7501A" w:rsidRDefault="00B7501A" w:rsidP="00B750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B7501A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8856A87" w14:textId="77777777" w:rsidR="00B7501A" w:rsidRPr="00B7501A" w:rsidRDefault="00B7501A" w:rsidP="00B750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B7501A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15461FD" w14:textId="77777777" w:rsidR="00B7501A" w:rsidRPr="00B7501A" w:rsidRDefault="00B7501A" w:rsidP="00B750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B7501A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5</w:t>
            </w:r>
          </w:p>
        </w:tc>
      </w:tr>
      <w:tr w:rsidR="00B7501A" w:rsidRPr="00B7501A" w14:paraId="4D70B550" w14:textId="77777777" w:rsidTr="00B7501A">
        <w:trPr>
          <w:trHeight w:val="24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1D783" w14:textId="77777777" w:rsidR="00B7501A" w:rsidRPr="00B7501A" w:rsidRDefault="00B7501A" w:rsidP="00B750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7501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 Prihodi poslovanja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59A5D" w14:textId="77777777" w:rsidR="00B7501A" w:rsidRPr="00B7501A" w:rsidRDefault="00B7501A" w:rsidP="00B750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7501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126.137,10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FB4D7" w14:textId="77777777" w:rsidR="00B7501A" w:rsidRPr="00B7501A" w:rsidRDefault="00B7501A" w:rsidP="00B750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7501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156.641,99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9968A" w14:textId="77777777" w:rsidR="00B7501A" w:rsidRPr="00B7501A" w:rsidRDefault="00B7501A" w:rsidP="00B750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7501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118.247,72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0FE7A" w14:textId="77777777" w:rsidR="00B7501A" w:rsidRPr="00B7501A" w:rsidRDefault="00B7501A" w:rsidP="00B750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7501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93,75%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F800F" w14:textId="77777777" w:rsidR="00B7501A" w:rsidRPr="00B7501A" w:rsidRDefault="00B7501A" w:rsidP="00B750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7501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75,49%</w:t>
            </w:r>
          </w:p>
        </w:tc>
      </w:tr>
      <w:tr w:rsidR="00B7501A" w:rsidRPr="00B7501A" w14:paraId="7E8EE303" w14:textId="77777777" w:rsidTr="00B7501A">
        <w:trPr>
          <w:trHeight w:val="24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88D2F" w14:textId="77777777" w:rsidR="00B7501A" w:rsidRPr="00B7501A" w:rsidRDefault="00B7501A" w:rsidP="00B750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7501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 Prihodi od prodaje nefinancijske imovine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D3D16" w14:textId="77777777" w:rsidR="00B7501A" w:rsidRPr="00B7501A" w:rsidRDefault="00B7501A" w:rsidP="00B750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7501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D35F4" w14:textId="77777777" w:rsidR="00B7501A" w:rsidRPr="00B7501A" w:rsidRDefault="00B7501A" w:rsidP="00B750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7501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BBDFD" w14:textId="77777777" w:rsidR="00B7501A" w:rsidRPr="00B7501A" w:rsidRDefault="00B7501A" w:rsidP="00B750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7501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45F8F" w14:textId="77777777" w:rsidR="00B7501A" w:rsidRPr="00B7501A" w:rsidRDefault="00B7501A" w:rsidP="00B750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2EA2F" w14:textId="77777777" w:rsidR="00B7501A" w:rsidRPr="00B7501A" w:rsidRDefault="00B7501A" w:rsidP="00B750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B7501A" w:rsidRPr="00B7501A" w14:paraId="1588BA6A" w14:textId="77777777" w:rsidTr="00B7501A">
        <w:trPr>
          <w:trHeight w:val="24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7F767" w14:textId="77777777" w:rsidR="00B7501A" w:rsidRPr="00B7501A" w:rsidRDefault="00B7501A" w:rsidP="00B750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7501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UKUPNI PRIHODI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B1A70" w14:textId="77777777" w:rsidR="00B7501A" w:rsidRPr="00B7501A" w:rsidRDefault="00B7501A" w:rsidP="00B750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7501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126.137,10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2035F" w14:textId="77777777" w:rsidR="00B7501A" w:rsidRPr="00B7501A" w:rsidRDefault="00B7501A" w:rsidP="00B750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7501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156.641,99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80E55" w14:textId="77777777" w:rsidR="00B7501A" w:rsidRPr="00B7501A" w:rsidRDefault="00B7501A" w:rsidP="00B750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7501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118.247,72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A9CE9" w14:textId="77777777" w:rsidR="00B7501A" w:rsidRPr="00B7501A" w:rsidRDefault="00B7501A" w:rsidP="00B750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7501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93,75%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25BCE" w14:textId="77777777" w:rsidR="00B7501A" w:rsidRPr="00B7501A" w:rsidRDefault="00B7501A" w:rsidP="00B750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7501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75,49%</w:t>
            </w:r>
          </w:p>
        </w:tc>
      </w:tr>
      <w:tr w:rsidR="00B7501A" w:rsidRPr="00B7501A" w14:paraId="79706234" w14:textId="77777777" w:rsidTr="00B7501A">
        <w:trPr>
          <w:trHeight w:val="24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44069" w14:textId="77777777" w:rsidR="00B7501A" w:rsidRPr="00B7501A" w:rsidRDefault="00B7501A" w:rsidP="00B750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7501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7D60F" w14:textId="77777777" w:rsidR="00B7501A" w:rsidRPr="00B7501A" w:rsidRDefault="00B7501A" w:rsidP="00B750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7501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96.969,59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BD618" w14:textId="77777777" w:rsidR="00B7501A" w:rsidRPr="00B7501A" w:rsidRDefault="00B7501A" w:rsidP="00B750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7501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130.520,00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105A0" w14:textId="77777777" w:rsidR="00B7501A" w:rsidRPr="00B7501A" w:rsidRDefault="00B7501A" w:rsidP="00B750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7501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100.197,44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199B9" w14:textId="77777777" w:rsidR="00B7501A" w:rsidRPr="00B7501A" w:rsidRDefault="00B7501A" w:rsidP="00B750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7501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103,33%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33CCD" w14:textId="77777777" w:rsidR="00B7501A" w:rsidRPr="00B7501A" w:rsidRDefault="00B7501A" w:rsidP="00B750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7501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76,77%</w:t>
            </w:r>
          </w:p>
        </w:tc>
      </w:tr>
      <w:tr w:rsidR="00B7501A" w:rsidRPr="00B7501A" w14:paraId="4BD6E043" w14:textId="77777777" w:rsidTr="00B7501A">
        <w:trPr>
          <w:trHeight w:val="24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46E02" w14:textId="77777777" w:rsidR="00B7501A" w:rsidRPr="00B7501A" w:rsidRDefault="00B7501A" w:rsidP="00B750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7501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 Rashodi za nabavu nefinancijske imovine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D2C26" w14:textId="77777777" w:rsidR="00B7501A" w:rsidRPr="00B7501A" w:rsidRDefault="00B7501A" w:rsidP="00B750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7501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29.977,80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39D73" w14:textId="77777777" w:rsidR="00B7501A" w:rsidRPr="00B7501A" w:rsidRDefault="00B7501A" w:rsidP="00B750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7501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27.166,00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C1122" w14:textId="77777777" w:rsidR="00B7501A" w:rsidRPr="00B7501A" w:rsidRDefault="00B7501A" w:rsidP="00B750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7501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25.428,99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9FC59" w14:textId="77777777" w:rsidR="00B7501A" w:rsidRPr="00B7501A" w:rsidRDefault="00B7501A" w:rsidP="00B750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7501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84,83%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2C89B" w14:textId="77777777" w:rsidR="00B7501A" w:rsidRPr="00B7501A" w:rsidRDefault="00B7501A" w:rsidP="00B750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7501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93,61%</w:t>
            </w:r>
          </w:p>
        </w:tc>
      </w:tr>
      <w:tr w:rsidR="00B7501A" w:rsidRPr="00B7501A" w14:paraId="4E35AB9D" w14:textId="77777777" w:rsidTr="00B7501A">
        <w:trPr>
          <w:trHeight w:val="24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65138" w14:textId="77777777" w:rsidR="00B7501A" w:rsidRPr="00B7501A" w:rsidRDefault="00B7501A" w:rsidP="00B750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7501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UKUPNI RASHODI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693E2" w14:textId="77777777" w:rsidR="00B7501A" w:rsidRPr="00B7501A" w:rsidRDefault="00B7501A" w:rsidP="00B750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7501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126.947,39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403F8" w14:textId="77777777" w:rsidR="00B7501A" w:rsidRPr="00B7501A" w:rsidRDefault="00B7501A" w:rsidP="00B750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7501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157.686,00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903C8" w14:textId="77777777" w:rsidR="00B7501A" w:rsidRPr="00B7501A" w:rsidRDefault="00B7501A" w:rsidP="00B750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7501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125.626,43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2DC76" w14:textId="77777777" w:rsidR="00B7501A" w:rsidRPr="00B7501A" w:rsidRDefault="00B7501A" w:rsidP="00B750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7501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98,96%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05550" w14:textId="77777777" w:rsidR="00B7501A" w:rsidRPr="00B7501A" w:rsidRDefault="00B7501A" w:rsidP="00B750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7501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79,67%</w:t>
            </w:r>
          </w:p>
        </w:tc>
      </w:tr>
      <w:tr w:rsidR="00B7501A" w:rsidRPr="00B7501A" w14:paraId="3E7AEC9D" w14:textId="77777777" w:rsidTr="00B7501A">
        <w:trPr>
          <w:trHeight w:val="24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57FCC" w14:textId="77777777" w:rsidR="00B7501A" w:rsidRPr="00B7501A" w:rsidRDefault="00B7501A" w:rsidP="00B750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7501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VIŠAK / MANJAK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4A62C" w14:textId="77777777" w:rsidR="00B7501A" w:rsidRPr="00B7501A" w:rsidRDefault="00B7501A" w:rsidP="00B750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7501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-810,29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7E9EF" w14:textId="77777777" w:rsidR="00B7501A" w:rsidRPr="00B7501A" w:rsidRDefault="00B7501A" w:rsidP="00B750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7501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-1.044,01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64AB7" w14:textId="77777777" w:rsidR="00B7501A" w:rsidRPr="00B7501A" w:rsidRDefault="00B7501A" w:rsidP="00B750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7501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-7.378,71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D46F6" w14:textId="77777777" w:rsidR="00B7501A" w:rsidRPr="00B7501A" w:rsidRDefault="00B7501A" w:rsidP="00B750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7501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910,63%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84E91" w14:textId="77777777" w:rsidR="00B7501A" w:rsidRPr="00B7501A" w:rsidRDefault="00B7501A" w:rsidP="00B750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7501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706,77%</w:t>
            </w:r>
          </w:p>
        </w:tc>
      </w:tr>
      <w:tr w:rsidR="00B7501A" w:rsidRPr="00B7501A" w14:paraId="726179F8" w14:textId="77777777" w:rsidTr="00B7501A">
        <w:trPr>
          <w:trHeight w:val="24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CD41802" w14:textId="77777777" w:rsidR="00B7501A" w:rsidRPr="00B7501A" w:rsidRDefault="00B7501A" w:rsidP="00B750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B7501A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B. RAČUN ZADUŽIVANJA / FINANCIRANJA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FA9B774" w14:textId="77777777" w:rsidR="00B7501A" w:rsidRPr="00B7501A" w:rsidRDefault="00B7501A" w:rsidP="00B750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B7501A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CEFB5DA" w14:textId="77777777" w:rsidR="00B7501A" w:rsidRPr="00B7501A" w:rsidRDefault="00B7501A" w:rsidP="00B750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B7501A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3206ECC" w14:textId="77777777" w:rsidR="00B7501A" w:rsidRPr="00B7501A" w:rsidRDefault="00B7501A" w:rsidP="00B750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B7501A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E4752AA" w14:textId="77777777" w:rsidR="00B7501A" w:rsidRPr="00B7501A" w:rsidRDefault="00B7501A" w:rsidP="00B750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B7501A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13B1355" w14:textId="77777777" w:rsidR="00B7501A" w:rsidRPr="00B7501A" w:rsidRDefault="00B7501A" w:rsidP="00B750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B7501A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</w:tr>
      <w:tr w:rsidR="00B7501A" w:rsidRPr="00B7501A" w14:paraId="03441FC1" w14:textId="77777777" w:rsidTr="00B7501A">
        <w:trPr>
          <w:trHeight w:val="24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113FC" w14:textId="77777777" w:rsidR="00B7501A" w:rsidRPr="00B7501A" w:rsidRDefault="00B7501A" w:rsidP="00B750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7501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 Primici od financijske imovine i zaduživanja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86BCE" w14:textId="77777777" w:rsidR="00B7501A" w:rsidRPr="00B7501A" w:rsidRDefault="00B7501A" w:rsidP="00B750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7501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CC60E" w14:textId="77777777" w:rsidR="00B7501A" w:rsidRPr="00B7501A" w:rsidRDefault="00B7501A" w:rsidP="00B750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7501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6E99E" w14:textId="77777777" w:rsidR="00B7501A" w:rsidRPr="00B7501A" w:rsidRDefault="00B7501A" w:rsidP="00B750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7501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D26C4" w14:textId="77777777" w:rsidR="00B7501A" w:rsidRPr="00B7501A" w:rsidRDefault="00B7501A" w:rsidP="00B750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51B46" w14:textId="77777777" w:rsidR="00B7501A" w:rsidRPr="00B7501A" w:rsidRDefault="00B7501A" w:rsidP="00B750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B7501A" w:rsidRPr="00B7501A" w14:paraId="46651E0A" w14:textId="77777777" w:rsidTr="00B7501A">
        <w:trPr>
          <w:trHeight w:val="24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2E1FD" w14:textId="77777777" w:rsidR="00B7501A" w:rsidRPr="00B7501A" w:rsidRDefault="00B7501A" w:rsidP="00B750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7501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 Izdaci za financijsku imovinu i otplate zajmova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48D91" w14:textId="77777777" w:rsidR="00B7501A" w:rsidRPr="00B7501A" w:rsidRDefault="00B7501A" w:rsidP="00B750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7501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7B84F" w14:textId="77777777" w:rsidR="00B7501A" w:rsidRPr="00B7501A" w:rsidRDefault="00B7501A" w:rsidP="00B750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7501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69739" w14:textId="77777777" w:rsidR="00B7501A" w:rsidRPr="00B7501A" w:rsidRDefault="00B7501A" w:rsidP="00B750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7501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44E76" w14:textId="77777777" w:rsidR="00B7501A" w:rsidRPr="00B7501A" w:rsidRDefault="00B7501A" w:rsidP="00B750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2B5CB" w14:textId="77777777" w:rsidR="00B7501A" w:rsidRPr="00B7501A" w:rsidRDefault="00B7501A" w:rsidP="00B750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B7501A" w:rsidRPr="00B7501A" w14:paraId="646C6EA4" w14:textId="77777777" w:rsidTr="00B7501A">
        <w:trPr>
          <w:trHeight w:val="24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E31B0" w14:textId="77777777" w:rsidR="00B7501A" w:rsidRPr="00B7501A" w:rsidRDefault="00B7501A" w:rsidP="00B750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7501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NETO ZADUŽIVANJE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4EE6C" w14:textId="77777777" w:rsidR="00B7501A" w:rsidRPr="00B7501A" w:rsidRDefault="00B7501A" w:rsidP="00B750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7501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B9BFF" w14:textId="77777777" w:rsidR="00B7501A" w:rsidRPr="00B7501A" w:rsidRDefault="00B7501A" w:rsidP="00B750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7501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C5BA9" w14:textId="77777777" w:rsidR="00B7501A" w:rsidRPr="00B7501A" w:rsidRDefault="00B7501A" w:rsidP="00B750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7501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50396" w14:textId="77777777" w:rsidR="00B7501A" w:rsidRPr="00B7501A" w:rsidRDefault="00B7501A" w:rsidP="00B750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7501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77D3E" w14:textId="77777777" w:rsidR="00B7501A" w:rsidRPr="00B7501A" w:rsidRDefault="00B7501A" w:rsidP="00B750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7501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B7501A" w:rsidRPr="00B7501A" w14:paraId="58EBCEA9" w14:textId="77777777" w:rsidTr="00B7501A">
        <w:trPr>
          <w:trHeight w:val="24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D6F7B" w14:textId="77777777" w:rsidR="00B7501A" w:rsidRPr="00B7501A" w:rsidRDefault="00B7501A" w:rsidP="00B750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7501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REZULTAT GODINE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A9CBA" w14:textId="77777777" w:rsidR="00B7501A" w:rsidRPr="00B7501A" w:rsidRDefault="00B7501A" w:rsidP="00B750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7501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-810,29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B3349" w14:textId="77777777" w:rsidR="00B7501A" w:rsidRPr="00B7501A" w:rsidRDefault="00B7501A" w:rsidP="00B750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7501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B3556" w14:textId="77777777" w:rsidR="00B7501A" w:rsidRPr="00B7501A" w:rsidRDefault="00B7501A" w:rsidP="00B750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7501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-7.378,71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A0619" w14:textId="77777777" w:rsidR="00B7501A" w:rsidRPr="00B7501A" w:rsidRDefault="00B7501A" w:rsidP="00B750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7501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910,63%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8CF77" w14:textId="77777777" w:rsidR="00B7501A" w:rsidRPr="00B7501A" w:rsidRDefault="00B7501A" w:rsidP="00B750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7501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B7501A" w:rsidRPr="00B7501A" w14:paraId="6A3153CC" w14:textId="77777777" w:rsidTr="00B7501A">
        <w:trPr>
          <w:trHeight w:val="24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41FB4" w14:textId="77777777" w:rsidR="00B7501A" w:rsidRPr="00B7501A" w:rsidRDefault="00B7501A" w:rsidP="00B750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7501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UKUPNI DONOS VIŠKA / MANJKA IZ PRETHODNE(IH) GODINA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13553" w14:textId="77777777" w:rsidR="00B7501A" w:rsidRPr="00B7501A" w:rsidRDefault="00B7501A" w:rsidP="00B750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7501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1.854,30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79170" w14:textId="77777777" w:rsidR="00B7501A" w:rsidRPr="00B7501A" w:rsidRDefault="00B7501A" w:rsidP="00B750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7501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338D2" w14:textId="77777777" w:rsidR="00B7501A" w:rsidRPr="00B7501A" w:rsidRDefault="00B7501A" w:rsidP="00B750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7501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1.044,01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7C6E6" w14:textId="77777777" w:rsidR="00B7501A" w:rsidRPr="00B7501A" w:rsidRDefault="00B7501A" w:rsidP="00B750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65400" w14:textId="77777777" w:rsidR="00B7501A" w:rsidRPr="00B7501A" w:rsidRDefault="00B7501A" w:rsidP="00B750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B7501A" w:rsidRPr="00B7501A" w14:paraId="167FCC83" w14:textId="77777777" w:rsidTr="00B7501A">
        <w:trPr>
          <w:trHeight w:val="24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8A41C" w14:textId="77777777" w:rsidR="00B7501A" w:rsidRPr="00B7501A" w:rsidRDefault="00B7501A" w:rsidP="00B750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7501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lastRenderedPageBreak/>
              <w:t xml:space="preserve"> VIŠAK / MANJAK IZ PRETHODNE(IH) GODINE KOJI ĆE SE POKRITI / RASPOREDITI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C8856" w14:textId="77777777" w:rsidR="00B7501A" w:rsidRPr="00B7501A" w:rsidRDefault="00B7501A" w:rsidP="00B750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7501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810,29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70DA2" w14:textId="77777777" w:rsidR="00B7501A" w:rsidRPr="00B7501A" w:rsidRDefault="00B7501A" w:rsidP="00B750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7501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1.044,01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2BC49" w14:textId="77777777" w:rsidR="00B7501A" w:rsidRPr="00B7501A" w:rsidRDefault="00B7501A" w:rsidP="00B750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7501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1.044,01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DEFBB" w14:textId="77777777" w:rsidR="00B7501A" w:rsidRPr="00B7501A" w:rsidRDefault="00B7501A" w:rsidP="00B750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7501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2CBC2" w14:textId="77777777" w:rsidR="00B7501A" w:rsidRPr="00B7501A" w:rsidRDefault="00B7501A" w:rsidP="00B750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7501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B7501A" w:rsidRPr="00B7501A" w14:paraId="7E5DD0E2" w14:textId="77777777" w:rsidTr="00B7501A">
        <w:trPr>
          <w:trHeight w:val="24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FD57AF5" w14:textId="77777777" w:rsidR="00B7501A" w:rsidRPr="00B7501A" w:rsidRDefault="00B7501A" w:rsidP="00B750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B7501A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PRIJENOS VIŠKA/MANJKA U SLJEDEĆE RAZDOBLJE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BDAD9C6" w14:textId="77777777" w:rsidR="00B7501A" w:rsidRPr="00B7501A" w:rsidRDefault="00B7501A" w:rsidP="00B750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B7501A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5E179CB" w14:textId="77777777" w:rsidR="00B7501A" w:rsidRPr="00B7501A" w:rsidRDefault="00B7501A" w:rsidP="00B750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7501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1.044,01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60A13C7" w14:textId="77777777" w:rsidR="00B7501A" w:rsidRPr="00B7501A" w:rsidRDefault="00B7501A" w:rsidP="00B750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B7501A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BA56128" w14:textId="77777777" w:rsidR="00B7501A" w:rsidRPr="00B7501A" w:rsidRDefault="00B7501A" w:rsidP="00B750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7501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28D0749" w14:textId="77777777" w:rsidR="00B7501A" w:rsidRPr="00B7501A" w:rsidRDefault="00B7501A" w:rsidP="00B750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B7501A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75D4780" w14:textId="77777777" w:rsidR="00B7501A" w:rsidRPr="00B7501A" w:rsidRDefault="00B7501A" w:rsidP="00B750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7501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6.334,70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08CB404" w14:textId="77777777" w:rsidR="00B7501A" w:rsidRPr="00B7501A" w:rsidRDefault="00B7501A" w:rsidP="00B750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B7501A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0E2F855" w14:textId="77777777" w:rsidR="00B7501A" w:rsidRPr="00B7501A" w:rsidRDefault="00B7501A" w:rsidP="00B750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B7501A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</w:tr>
    </w:tbl>
    <w:p w14:paraId="044E5832" w14:textId="77777777" w:rsidR="0002234A" w:rsidRPr="0002234A" w:rsidRDefault="0002234A" w:rsidP="0002234A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5A126D30" w14:textId="77777777" w:rsidR="00E67ED7" w:rsidRPr="00B47E00" w:rsidRDefault="00E67ED7" w:rsidP="003A6AEE">
      <w:pPr>
        <w:spacing w:after="0"/>
        <w:jc w:val="both"/>
        <w:rPr>
          <w:rFonts w:ascii="Arial" w:hAnsi="Arial" w:cs="Arial"/>
          <w:bCs/>
          <w:sz w:val="20"/>
          <w:szCs w:val="20"/>
        </w:rPr>
      </w:pPr>
    </w:p>
    <w:p w14:paraId="2897B206" w14:textId="6D8BBCEF" w:rsidR="00FE2B76" w:rsidRPr="00B47E00" w:rsidRDefault="00E67ED7" w:rsidP="003A6AEE">
      <w:p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B47E00">
        <w:rPr>
          <w:rFonts w:ascii="Arial" w:hAnsi="Arial" w:cs="Arial"/>
          <w:b/>
          <w:sz w:val="20"/>
          <w:szCs w:val="20"/>
        </w:rPr>
        <w:t>2.</w:t>
      </w:r>
      <w:bookmarkStart w:id="1" w:name="_Hlk143581467"/>
      <w:r w:rsidR="005F4107" w:rsidRPr="00B47E00">
        <w:rPr>
          <w:rFonts w:ascii="Arial" w:hAnsi="Arial" w:cs="Arial"/>
          <w:b/>
          <w:sz w:val="20"/>
          <w:szCs w:val="20"/>
        </w:rPr>
        <w:t xml:space="preserve"> </w:t>
      </w:r>
      <w:r w:rsidRPr="00B47E00">
        <w:rPr>
          <w:rFonts w:ascii="Arial" w:hAnsi="Arial" w:cs="Arial"/>
          <w:b/>
          <w:sz w:val="20"/>
          <w:szCs w:val="20"/>
        </w:rPr>
        <w:t xml:space="preserve">Račun prihoda i rashoda </w:t>
      </w:r>
      <w:r w:rsidR="00BD7080" w:rsidRPr="00BD7080">
        <w:rPr>
          <w:rFonts w:ascii="Arial" w:hAnsi="Arial" w:cs="Arial"/>
          <w:bCs/>
          <w:sz w:val="20"/>
          <w:szCs w:val="20"/>
        </w:rPr>
        <w:t>sa</w:t>
      </w:r>
      <w:r w:rsidR="00BD7080">
        <w:rPr>
          <w:rFonts w:ascii="Arial" w:hAnsi="Arial" w:cs="Arial"/>
          <w:bCs/>
          <w:sz w:val="20"/>
          <w:szCs w:val="20"/>
        </w:rPr>
        <w:t xml:space="preserve">drži prikaz prihoda i rashoda i </w:t>
      </w:r>
      <w:r w:rsidRPr="00B47E00">
        <w:rPr>
          <w:rFonts w:ascii="Arial" w:hAnsi="Arial" w:cs="Arial"/>
          <w:bCs/>
          <w:sz w:val="20"/>
          <w:szCs w:val="20"/>
        </w:rPr>
        <w:t>iskazuje se prema proračunskim klasifikacijama u izvještajima:</w:t>
      </w:r>
      <w:bookmarkStart w:id="2" w:name="_Hlk143581545"/>
      <w:bookmarkEnd w:id="1"/>
    </w:p>
    <w:p w14:paraId="16E9018E" w14:textId="77777777" w:rsidR="00FE2B76" w:rsidRPr="00B47E00" w:rsidRDefault="00FE2B76" w:rsidP="003A6AEE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4B7EE0F1" w14:textId="73F3CD11" w:rsidR="00E67ED7" w:rsidRDefault="00FE2B76" w:rsidP="003A6AEE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B47E00">
        <w:rPr>
          <w:rFonts w:ascii="Arial" w:hAnsi="Arial" w:cs="Arial"/>
          <w:b/>
          <w:sz w:val="20"/>
          <w:szCs w:val="20"/>
        </w:rPr>
        <w:t xml:space="preserve">           </w:t>
      </w:r>
      <w:r w:rsidR="00E67ED7" w:rsidRPr="00B47E00">
        <w:rPr>
          <w:rFonts w:ascii="Arial" w:hAnsi="Arial" w:cs="Arial"/>
          <w:b/>
          <w:sz w:val="20"/>
          <w:szCs w:val="20"/>
        </w:rPr>
        <w:t>2.1. Izvještaj o prihodima i rashodima prema ekonomskoj</w:t>
      </w:r>
      <w:r w:rsidR="0039202C" w:rsidRPr="00B47E00">
        <w:rPr>
          <w:rFonts w:ascii="Arial" w:hAnsi="Arial" w:cs="Arial"/>
          <w:b/>
          <w:sz w:val="20"/>
          <w:szCs w:val="20"/>
        </w:rPr>
        <w:t xml:space="preserve"> </w:t>
      </w:r>
      <w:r w:rsidR="00E67ED7" w:rsidRPr="00B47E00">
        <w:rPr>
          <w:rFonts w:ascii="Arial" w:hAnsi="Arial" w:cs="Arial"/>
          <w:b/>
          <w:sz w:val="20"/>
          <w:szCs w:val="20"/>
        </w:rPr>
        <w:t>klasifikaciji</w:t>
      </w:r>
    </w:p>
    <w:p w14:paraId="790B9050" w14:textId="77777777" w:rsidR="00B7501A" w:rsidRDefault="00B7501A" w:rsidP="003A6AEE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10002" w:type="dxa"/>
        <w:tblLayout w:type="fixed"/>
        <w:tblLook w:val="04A0" w:firstRow="1" w:lastRow="0" w:firstColumn="1" w:lastColumn="0" w:noHBand="0" w:noVBand="1"/>
      </w:tblPr>
      <w:tblGrid>
        <w:gridCol w:w="4111"/>
        <w:gridCol w:w="1125"/>
        <w:gridCol w:w="1276"/>
        <w:gridCol w:w="1454"/>
        <w:gridCol w:w="1018"/>
        <w:gridCol w:w="1018"/>
      </w:tblGrid>
      <w:tr w:rsidR="00B7501A" w:rsidRPr="00B7501A" w14:paraId="2B42B61F" w14:textId="77777777" w:rsidTr="00B7501A">
        <w:trPr>
          <w:trHeight w:val="45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3CD544D" w14:textId="77777777" w:rsidR="00B7501A" w:rsidRPr="00B7501A" w:rsidRDefault="00B7501A" w:rsidP="00B750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7501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Račun / opis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727EF61" w14:textId="77777777" w:rsidR="00B7501A" w:rsidRPr="00B7501A" w:rsidRDefault="00B7501A" w:rsidP="00B750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7501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Izvršenje 2024. €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12173B2D" w14:textId="77777777" w:rsidR="00B7501A" w:rsidRPr="00B7501A" w:rsidRDefault="00B7501A" w:rsidP="00B750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7501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Izvorni plan/</w:t>
            </w:r>
            <w:r w:rsidRPr="00B7501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br/>
              <w:t>rebalans 2025. €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045E625" w14:textId="77777777" w:rsidR="00B7501A" w:rsidRPr="00B7501A" w:rsidRDefault="00B7501A" w:rsidP="00B750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7501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Izvršenje 2025. €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49AE725" w14:textId="77777777" w:rsidR="00B7501A" w:rsidRPr="00B7501A" w:rsidRDefault="00B7501A" w:rsidP="00B750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7501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Indeks  3/1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5A237C8" w14:textId="77777777" w:rsidR="00B7501A" w:rsidRPr="00B7501A" w:rsidRDefault="00B7501A" w:rsidP="00B750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7501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Indeks  3/2</w:t>
            </w:r>
          </w:p>
        </w:tc>
      </w:tr>
      <w:tr w:rsidR="00B7501A" w:rsidRPr="00B7501A" w14:paraId="1F3A79D1" w14:textId="77777777" w:rsidTr="00B7501A">
        <w:trPr>
          <w:trHeight w:val="24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9517B29" w14:textId="77777777" w:rsidR="00B7501A" w:rsidRPr="00B7501A" w:rsidRDefault="00B7501A" w:rsidP="00B750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B7501A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A. RAČUN PRIHODA I RASHODA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5EE9AB5" w14:textId="77777777" w:rsidR="00B7501A" w:rsidRPr="00B7501A" w:rsidRDefault="00B7501A" w:rsidP="00B750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B7501A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DB1B7D2" w14:textId="77777777" w:rsidR="00B7501A" w:rsidRPr="00B7501A" w:rsidRDefault="00B7501A" w:rsidP="00B750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B7501A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5E5B142" w14:textId="77777777" w:rsidR="00B7501A" w:rsidRPr="00B7501A" w:rsidRDefault="00B7501A" w:rsidP="00B750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B7501A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7CDECC5" w14:textId="77777777" w:rsidR="00B7501A" w:rsidRPr="00B7501A" w:rsidRDefault="00B7501A" w:rsidP="00B750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B7501A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2011976" w14:textId="77777777" w:rsidR="00B7501A" w:rsidRPr="00B7501A" w:rsidRDefault="00B7501A" w:rsidP="00B750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B7501A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5</w:t>
            </w:r>
          </w:p>
        </w:tc>
      </w:tr>
      <w:tr w:rsidR="00B7501A" w:rsidRPr="00B7501A" w14:paraId="68E1BA4A" w14:textId="77777777" w:rsidTr="00B7501A">
        <w:trPr>
          <w:trHeight w:val="24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01860" w14:textId="77777777" w:rsidR="00B7501A" w:rsidRPr="00B7501A" w:rsidRDefault="00B7501A" w:rsidP="00B750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7501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 Prihodi poslovanja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3DF5B" w14:textId="77777777" w:rsidR="00B7501A" w:rsidRPr="00B7501A" w:rsidRDefault="00B7501A" w:rsidP="00B750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7501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126.137,10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CA704" w14:textId="77777777" w:rsidR="00B7501A" w:rsidRPr="00B7501A" w:rsidRDefault="00B7501A" w:rsidP="00B750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7501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156.641,99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FE8CB" w14:textId="77777777" w:rsidR="00B7501A" w:rsidRPr="00B7501A" w:rsidRDefault="00B7501A" w:rsidP="00B750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7501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118.247,72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29143" w14:textId="77777777" w:rsidR="00B7501A" w:rsidRPr="00B7501A" w:rsidRDefault="00B7501A" w:rsidP="00B750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7501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93,75%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B5ED4" w14:textId="77777777" w:rsidR="00B7501A" w:rsidRPr="00B7501A" w:rsidRDefault="00B7501A" w:rsidP="00B750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7501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75,49%</w:t>
            </w:r>
          </w:p>
        </w:tc>
      </w:tr>
      <w:tr w:rsidR="00B7501A" w:rsidRPr="00B7501A" w14:paraId="3A39E33F" w14:textId="77777777" w:rsidTr="00B7501A">
        <w:trPr>
          <w:trHeight w:val="24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494F8" w14:textId="77777777" w:rsidR="00B7501A" w:rsidRPr="00B7501A" w:rsidRDefault="00B7501A" w:rsidP="00B750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7501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63 Pomoći iz inozemstva i od subjekata unutar općeg proračuna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3B56D" w14:textId="77777777" w:rsidR="00B7501A" w:rsidRPr="00B7501A" w:rsidRDefault="00B7501A" w:rsidP="00B750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7501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22.470,00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3ED71" w14:textId="77777777" w:rsidR="00B7501A" w:rsidRPr="00B7501A" w:rsidRDefault="00B7501A" w:rsidP="00B750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7501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38.850,00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8CF88" w14:textId="77777777" w:rsidR="00B7501A" w:rsidRPr="00B7501A" w:rsidRDefault="00B7501A" w:rsidP="00B750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7501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17.500,00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E7930" w14:textId="77777777" w:rsidR="00B7501A" w:rsidRPr="00B7501A" w:rsidRDefault="00B7501A" w:rsidP="00B750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7501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77,88%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BE5C0" w14:textId="77777777" w:rsidR="00B7501A" w:rsidRPr="00B7501A" w:rsidRDefault="00B7501A" w:rsidP="00B750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7501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45,05%</w:t>
            </w:r>
          </w:p>
        </w:tc>
      </w:tr>
      <w:tr w:rsidR="00B7501A" w:rsidRPr="00B7501A" w14:paraId="74CC14A4" w14:textId="77777777" w:rsidTr="00B7501A">
        <w:trPr>
          <w:trHeight w:val="24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FC253" w14:textId="77777777" w:rsidR="00B7501A" w:rsidRPr="00B7501A" w:rsidRDefault="00B7501A" w:rsidP="00B750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7501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633 Pomoći proračunu i izvanproračunskim korisnicima iz drugih proračuna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ECD36" w14:textId="77777777" w:rsidR="00B7501A" w:rsidRPr="00B7501A" w:rsidRDefault="00B7501A" w:rsidP="00B750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7501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3.570,00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34909" w14:textId="77777777" w:rsidR="00B7501A" w:rsidRPr="00B7501A" w:rsidRDefault="00B7501A" w:rsidP="00B750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5D5DA" w14:textId="77777777" w:rsidR="00B7501A" w:rsidRPr="00B7501A" w:rsidRDefault="00B7501A" w:rsidP="00B750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A0880" w14:textId="77777777" w:rsidR="00B7501A" w:rsidRPr="00B7501A" w:rsidRDefault="00B7501A" w:rsidP="00B750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7501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4FD74" w14:textId="77777777" w:rsidR="00B7501A" w:rsidRPr="00B7501A" w:rsidRDefault="00B7501A" w:rsidP="00B750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B7501A" w:rsidRPr="00B7501A" w14:paraId="333F69C3" w14:textId="77777777" w:rsidTr="00B7501A">
        <w:trPr>
          <w:trHeight w:val="24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0DF0C" w14:textId="77777777" w:rsidR="00B7501A" w:rsidRPr="00B7501A" w:rsidRDefault="00B7501A" w:rsidP="00B750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7501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6331 Tekuće pomoći proračunu i izvanproračunskim korisnicima iz drugih proračuna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9B8C8" w14:textId="77777777" w:rsidR="00B7501A" w:rsidRPr="00B7501A" w:rsidRDefault="00B7501A" w:rsidP="00B750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7501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3.570,00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2C04E" w14:textId="77777777" w:rsidR="00B7501A" w:rsidRPr="00B7501A" w:rsidRDefault="00B7501A" w:rsidP="00B750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8162D" w14:textId="77777777" w:rsidR="00B7501A" w:rsidRPr="00B7501A" w:rsidRDefault="00B7501A" w:rsidP="00B750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78BC6" w14:textId="77777777" w:rsidR="00B7501A" w:rsidRPr="00B7501A" w:rsidRDefault="00B7501A" w:rsidP="00B750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7501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9F316" w14:textId="77777777" w:rsidR="00B7501A" w:rsidRPr="00B7501A" w:rsidRDefault="00B7501A" w:rsidP="00B750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B7501A" w:rsidRPr="00B7501A" w14:paraId="22B72409" w14:textId="77777777" w:rsidTr="00B7501A">
        <w:trPr>
          <w:trHeight w:val="24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91E5B" w14:textId="77777777" w:rsidR="00B7501A" w:rsidRPr="00B7501A" w:rsidRDefault="00B7501A" w:rsidP="00B750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7501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636 Pomoći proračunskim korisnicima iz proračuna koji im nije nadležan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E4B99" w14:textId="77777777" w:rsidR="00B7501A" w:rsidRPr="00B7501A" w:rsidRDefault="00B7501A" w:rsidP="00B750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7501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18.900,00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6EB73" w14:textId="77777777" w:rsidR="00B7501A" w:rsidRPr="00B7501A" w:rsidRDefault="00B7501A" w:rsidP="00B750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35D76" w14:textId="77777777" w:rsidR="00B7501A" w:rsidRPr="00B7501A" w:rsidRDefault="00B7501A" w:rsidP="00B750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7501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17.500,00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56B08" w14:textId="77777777" w:rsidR="00B7501A" w:rsidRPr="00B7501A" w:rsidRDefault="00B7501A" w:rsidP="00B750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7501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92,59%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7F2B7" w14:textId="77777777" w:rsidR="00B7501A" w:rsidRPr="00B7501A" w:rsidRDefault="00B7501A" w:rsidP="00B750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B7501A" w:rsidRPr="00B7501A" w14:paraId="6FD5AABE" w14:textId="77777777" w:rsidTr="00B7501A">
        <w:trPr>
          <w:trHeight w:val="24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E20AB" w14:textId="77777777" w:rsidR="00B7501A" w:rsidRPr="00B7501A" w:rsidRDefault="00B7501A" w:rsidP="00B750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7501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6361 Tekuće pomoći proračunskim korisnicima iz proračuna koji im nije nadležan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83130" w14:textId="77777777" w:rsidR="00B7501A" w:rsidRPr="00B7501A" w:rsidRDefault="00B7501A" w:rsidP="00B750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7501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18.900,00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3DBF3" w14:textId="77777777" w:rsidR="00B7501A" w:rsidRPr="00B7501A" w:rsidRDefault="00B7501A" w:rsidP="00B750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9C721" w14:textId="77777777" w:rsidR="00B7501A" w:rsidRPr="00B7501A" w:rsidRDefault="00B7501A" w:rsidP="00B750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7501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17.500,00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90C43" w14:textId="77777777" w:rsidR="00B7501A" w:rsidRPr="00B7501A" w:rsidRDefault="00B7501A" w:rsidP="00B750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7501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92,59%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846ED" w14:textId="77777777" w:rsidR="00B7501A" w:rsidRPr="00B7501A" w:rsidRDefault="00B7501A" w:rsidP="00B750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B7501A" w:rsidRPr="00B7501A" w14:paraId="3F3A81B0" w14:textId="77777777" w:rsidTr="00B7501A">
        <w:trPr>
          <w:trHeight w:val="24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42126" w14:textId="77777777" w:rsidR="00B7501A" w:rsidRPr="00B7501A" w:rsidRDefault="00B7501A" w:rsidP="00B750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7501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66 Prihodi od prodaje proizvoda i robe te pruženih usluga, prihodi od donacija te povrati po protestira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8AD37" w14:textId="77777777" w:rsidR="00B7501A" w:rsidRPr="00B7501A" w:rsidRDefault="00B7501A" w:rsidP="00B750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7501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6.118,29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9B494" w14:textId="77777777" w:rsidR="00B7501A" w:rsidRPr="00B7501A" w:rsidRDefault="00B7501A" w:rsidP="00B750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7501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6.120,99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161F1" w14:textId="77777777" w:rsidR="00B7501A" w:rsidRPr="00B7501A" w:rsidRDefault="00B7501A" w:rsidP="00B750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7501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6.240,74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7272B" w14:textId="77777777" w:rsidR="00B7501A" w:rsidRPr="00B7501A" w:rsidRDefault="00B7501A" w:rsidP="00B750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7501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102,00%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658D4" w14:textId="77777777" w:rsidR="00B7501A" w:rsidRPr="00B7501A" w:rsidRDefault="00B7501A" w:rsidP="00B750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7501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101,96%</w:t>
            </w:r>
          </w:p>
        </w:tc>
      </w:tr>
      <w:tr w:rsidR="00B7501A" w:rsidRPr="00B7501A" w14:paraId="65CCAE24" w14:textId="77777777" w:rsidTr="00B7501A">
        <w:trPr>
          <w:trHeight w:val="24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E15C4" w14:textId="77777777" w:rsidR="00B7501A" w:rsidRPr="00B7501A" w:rsidRDefault="00B7501A" w:rsidP="00B750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7501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661 Prihodi od prodaje proizvoda i robe te pruženih usluga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5D3AC" w14:textId="77777777" w:rsidR="00B7501A" w:rsidRPr="00B7501A" w:rsidRDefault="00B7501A" w:rsidP="00B750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7501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6.118,29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654AA" w14:textId="77777777" w:rsidR="00B7501A" w:rsidRPr="00B7501A" w:rsidRDefault="00B7501A" w:rsidP="00B750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AB5CF" w14:textId="77777777" w:rsidR="00B7501A" w:rsidRPr="00B7501A" w:rsidRDefault="00B7501A" w:rsidP="00B750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7501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6.240,74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D7494" w14:textId="77777777" w:rsidR="00B7501A" w:rsidRPr="00B7501A" w:rsidRDefault="00B7501A" w:rsidP="00B750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7501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102,00%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E3C51" w14:textId="77777777" w:rsidR="00B7501A" w:rsidRPr="00B7501A" w:rsidRDefault="00B7501A" w:rsidP="00B750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B7501A" w:rsidRPr="00B7501A" w14:paraId="4B3D1EF0" w14:textId="77777777" w:rsidTr="00B7501A">
        <w:trPr>
          <w:trHeight w:val="24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17630" w14:textId="77777777" w:rsidR="00B7501A" w:rsidRPr="00B7501A" w:rsidRDefault="00B7501A" w:rsidP="00B750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7501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6615 Prihodi od pruženih usluga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01650" w14:textId="77777777" w:rsidR="00B7501A" w:rsidRPr="00B7501A" w:rsidRDefault="00B7501A" w:rsidP="00B750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7501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6.118,29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4ACBE" w14:textId="77777777" w:rsidR="00B7501A" w:rsidRPr="00B7501A" w:rsidRDefault="00B7501A" w:rsidP="00B750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3B8E9" w14:textId="77777777" w:rsidR="00B7501A" w:rsidRPr="00B7501A" w:rsidRDefault="00B7501A" w:rsidP="00B750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7501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6.240,74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9A2DB" w14:textId="77777777" w:rsidR="00B7501A" w:rsidRPr="00B7501A" w:rsidRDefault="00B7501A" w:rsidP="00B750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7501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102,00%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967BA" w14:textId="77777777" w:rsidR="00B7501A" w:rsidRPr="00B7501A" w:rsidRDefault="00B7501A" w:rsidP="00B750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B7501A" w:rsidRPr="00B7501A" w14:paraId="76BC6FE1" w14:textId="77777777" w:rsidTr="00B7501A">
        <w:trPr>
          <w:trHeight w:val="24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8CB43" w14:textId="77777777" w:rsidR="00B7501A" w:rsidRPr="00B7501A" w:rsidRDefault="00B7501A" w:rsidP="00B750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7501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67 Prihodi iz nadležnog proračuna i od HZZO-a temeljem ugovornih obveza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A764C" w14:textId="77777777" w:rsidR="00B7501A" w:rsidRPr="00B7501A" w:rsidRDefault="00B7501A" w:rsidP="00B750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7501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97.548,81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91ADB" w14:textId="77777777" w:rsidR="00B7501A" w:rsidRPr="00B7501A" w:rsidRDefault="00B7501A" w:rsidP="00B750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7501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111.671,00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7F47C" w14:textId="77777777" w:rsidR="00B7501A" w:rsidRPr="00B7501A" w:rsidRDefault="00B7501A" w:rsidP="00B750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7501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94.506,98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B2A57" w14:textId="77777777" w:rsidR="00B7501A" w:rsidRPr="00B7501A" w:rsidRDefault="00B7501A" w:rsidP="00B750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7501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96,88%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417A8" w14:textId="77777777" w:rsidR="00B7501A" w:rsidRPr="00B7501A" w:rsidRDefault="00B7501A" w:rsidP="00B750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7501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84,63%</w:t>
            </w:r>
          </w:p>
        </w:tc>
      </w:tr>
      <w:tr w:rsidR="00B7501A" w:rsidRPr="00B7501A" w14:paraId="731B1988" w14:textId="77777777" w:rsidTr="00B7501A">
        <w:trPr>
          <w:trHeight w:val="24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D01A7" w14:textId="77777777" w:rsidR="00B7501A" w:rsidRPr="00B7501A" w:rsidRDefault="00B7501A" w:rsidP="00B750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7501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671 Prihodi iz nadležnog proračuna za financiranje redovne djelatnosti proračunskih korisnika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52156" w14:textId="77777777" w:rsidR="00B7501A" w:rsidRPr="00B7501A" w:rsidRDefault="00B7501A" w:rsidP="00B750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7501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97.548,81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CA687" w14:textId="77777777" w:rsidR="00B7501A" w:rsidRPr="00B7501A" w:rsidRDefault="00B7501A" w:rsidP="00B750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D4B0E" w14:textId="77777777" w:rsidR="00B7501A" w:rsidRPr="00B7501A" w:rsidRDefault="00B7501A" w:rsidP="00B750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7501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94.506,98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532E6" w14:textId="77777777" w:rsidR="00B7501A" w:rsidRPr="00B7501A" w:rsidRDefault="00B7501A" w:rsidP="00B750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7501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96,88%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E8116" w14:textId="77777777" w:rsidR="00B7501A" w:rsidRPr="00B7501A" w:rsidRDefault="00B7501A" w:rsidP="00B750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B7501A" w:rsidRPr="00B7501A" w14:paraId="52683A0E" w14:textId="77777777" w:rsidTr="00B7501A">
        <w:trPr>
          <w:trHeight w:val="24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F6FDD" w14:textId="77777777" w:rsidR="00B7501A" w:rsidRPr="00B7501A" w:rsidRDefault="00B7501A" w:rsidP="00B750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7501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6711 Prihodi iz nadležnog proračuna za financiranje rashoda poslovanja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35C0E" w14:textId="77777777" w:rsidR="00B7501A" w:rsidRPr="00B7501A" w:rsidRDefault="00B7501A" w:rsidP="00B750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7501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89.427,07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F7F24" w14:textId="77777777" w:rsidR="00B7501A" w:rsidRPr="00B7501A" w:rsidRDefault="00B7501A" w:rsidP="00B750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D843B" w14:textId="77777777" w:rsidR="00B7501A" w:rsidRPr="00B7501A" w:rsidRDefault="00B7501A" w:rsidP="00B750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7501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87.893,49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6CACF" w14:textId="77777777" w:rsidR="00B7501A" w:rsidRPr="00B7501A" w:rsidRDefault="00B7501A" w:rsidP="00B750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7501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98,29%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F5F4F" w14:textId="77777777" w:rsidR="00B7501A" w:rsidRPr="00B7501A" w:rsidRDefault="00B7501A" w:rsidP="00B750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B7501A" w:rsidRPr="00B7501A" w14:paraId="024495D2" w14:textId="77777777" w:rsidTr="00B7501A">
        <w:trPr>
          <w:trHeight w:val="24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81B8F" w14:textId="77777777" w:rsidR="00B7501A" w:rsidRPr="00B7501A" w:rsidRDefault="00B7501A" w:rsidP="00B750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7501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6712 Prihodi iz nadležnog proračuna za financiranje rashoda za nabavu nefinancijske imovine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5E2B7" w14:textId="77777777" w:rsidR="00B7501A" w:rsidRPr="00B7501A" w:rsidRDefault="00B7501A" w:rsidP="00B750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7501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8.121,74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74EEF" w14:textId="77777777" w:rsidR="00B7501A" w:rsidRPr="00B7501A" w:rsidRDefault="00B7501A" w:rsidP="00B750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C1977" w14:textId="77777777" w:rsidR="00B7501A" w:rsidRPr="00B7501A" w:rsidRDefault="00B7501A" w:rsidP="00B750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7501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6.613,49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9C0C5" w14:textId="77777777" w:rsidR="00B7501A" w:rsidRPr="00B7501A" w:rsidRDefault="00B7501A" w:rsidP="00B750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7501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81,43%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53DE6" w14:textId="77777777" w:rsidR="00B7501A" w:rsidRPr="00B7501A" w:rsidRDefault="00B7501A" w:rsidP="00B750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B7501A" w:rsidRPr="00B7501A" w14:paraId="4933A2FC" w14:textId="77777777" w:rsidTr="00B7501A">
        <w:trPr>
          <w:trHeight w:val="24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4571B" w14:textId="77777777" w:rsidR="00B7501A" w:rsidRPr="00B7501A" w:rsidRDefault="00B7501A" w:rsidP="00B750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7501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E7B08" w14:textId="77777777" w:rsidR="00B7501A" w:rsidRPr="00B7501A" w:rsidRDefault="00B7501A" w:rsidP="00B750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7501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96.969,59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2B2AE" w14:textId="77777777" w:rsidR="00B7501A" w:rsidRPr="00B7501A" w:rsidRDefault="00B7501A" w:rsidP="00B750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7501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130.520,00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D8FB4" w14:textId="77777777" w:rsidR="00B7501A" w:rsidRPr="00B7501A" w:rsidRDefault="00B7501A" w:rsidP="00B750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7501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100.197,44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EEC11" w14:textId="77777777" w:rsidR="00B7501A" w:rsidRPr="00B7501A" w:rsidRDefault="00B7501A" w:rsidP="00B750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7501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103,33%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335CC" w14:textId="77777777" w:rsidR="00B7501A" w:rsidRPr="00B7501A" w:rsidRDefault="00B7501A" w:rsidP="00B750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7501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76,77%</w:t>
            </w:r>
          </w:p>
        </w:tc>
      </w:tr>
      <w:tr w:rsidR="00B7501A" w:rsidRPr="00B7501A" w14:paraId="3633D3C5" w14:textId="77777777" w:rsidTr="00B7501A">
        <w:trPr>
          <w:trHeight w:val="24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06926" w14:textId="77777777" w:rsidR="00B7501A" w:rsidRPr="00B7501A" w:rsidRDefault="00B7501A" w:rsidP="00B750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7501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31 Rashodi za zaposlene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EBB35" w14:textId="77777777" w:rsidR="00B7501A" w:rsidRPr="00B7501A" w:rsidRDefault="00B7501A" w:rsidP="00B750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7501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86.491,05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0C960" w14:textId="77777777" w:rsidR="00B7501A" w:rsidRPr="00B7501A" w:rsidRDefault="00B7501A" w:rsidP="00B750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7501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108.080,00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A6216" w14:textId="77777777" w:rsidR="00B7501A" w:rsidRPr="00B7501A" w:rsidRDefault="00B7501A" w:rsidP="00B750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7501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89.490,81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1A349" w14:textId="77777777" w:rsidR="00B7501A" w:rsidRPr="00B7501A" w:rsidRDefault="00B7501A" w:rsidP="00B750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7501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103,47%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1F153" w14:textId="77777777" w:rsidR="00B7501A" w:rsidRPr="00B7501A" w:rsidRDefault="00B7501A" w:rsidP="00B750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7501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82,80%</w:t>
            </w:r>
          </w:p>
        </w:tc>
      </w:tr>
      <w:tr w:rsidR="00B7501A" w:rsidRPr="00B7501A" w14:paraId="16E03B9D" w14:textId="77777777" w:rsidTr="00B7501A">
        <w:trPr>
          <w:trHeight w:val="24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00581" w14:textId="77777777" w:rsidR="00B7501A" w:rsidRPr="00B7501A" w:rsidRDefault="00B7501A" w:rsidP="00B750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7501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311 Plaće (Bruto)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01702" w14:textId="77777777" w:rsidR="00B7501A" w:rsidRPr="00B7501A" w:rsidRDefault="00B7501A" w:rsidP="00B750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7501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67.720,11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F65FD" w14:textId="77777777" w:rsidR="00B7501A" w:rsidRPr="00B7501A" w:rsidRDefault="00B7501A" w:rsidP="00B750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898F1" w14:textId="77777777" w:rsidR="00B7501A" w:rsidRPr="00B7501A" w:rsidRDefault="00B7501A" w:rsidP="00B750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7501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72.552,79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03408" w14:textId="77777777" w:rsidR="00B7501A" w:rsidRPr="00B7501A" w:rsidRDefault="00B7501A" w:rsidP="00B750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7501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107,14%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918FC" w14:textId="77777777" w:rsidR="00B7501A" w:rsidRPr="00B7501A" w:rsidRDefault="00B7501A" w:rsidP="00B750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B7501A" w:rsidRPr="00B7501A" w14:paraId="24205DFB" w14:textId="77777777" w:rsidTr="00B7501A">
        <w:trPr>
          <w:trHeight w:val="24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BB520" w14:textId="77777777" w:rsidR="00B7501A" w:rsidRPr="00B7501A" w:rsidRDefault="00B7501A" w:rsidP="00B750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7501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3111 Plaće za redovan rad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06437" w14:textId="77777777" w:rsidR="00B7501A" w:rsidRPr="00B7501A" w:rsidRDefault="00B7501A" w:rsidP="00B750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7501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67.720,11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178C9" w14:textId="77777777" w:rsidR="00B7501A" w:rsidRPr="00B7501A" w:rsidRDefault="00B7501A" w:rsidP="00B750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37296" w14:textId="77777777" w:rsidR="00B7501A" w:rsidRPr="00B7501A" w:rsidRDefault="00B7501A" w:rsidP="00B750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7501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72.552,79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FCDD8" w14:textId="77777777" w:rsidR="00B7501A" w:rsidRPr="00B7501A" w:rsidRDefault="00B7501A" w:rsidP="00B750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7501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107,14%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899C9" w14:textId="77777777" w:rsidR="00B7501A" w:rsidRPr="00B7501A" w:rsidRDefault="00B7501A" w:rsidP="00B750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B7501A" w:rsidRPr="00B7501A" w14:paraId="2A44F276" w14:textId="77777777" w:rsidTr="00B7501A">
        <w:trPr>
          <w:trHeight w:val="24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2353D" w14:textId="77777777" w:rsidR="00B7501A" w:rsidRPr="00B7501A" w:rsidRDefault="00B7501A" w:rsidP="00B750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7501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312 Ostali rashodi za zaposlene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10A7A" w14:textId="77777777" w:rsidR="00B7501A" w:rsidRPr="00B7501A" w:rsidRDefault="00B7501A" w:rsidP="00B750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7501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10.604,92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BAF53" w14:textId="77777777" w:rsidR="00B7501A" w:rsidRPr="00B7501A" w:rsidRDefault="00B7501A" w:rsidP="00B750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20E84" w14:textId="77777777" w:rsidR="00B7501A" w:rsidRPr="00B7501A" w:rsidRDefault="00B7501A" w:rsidP="00B750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7501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8.511,30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3D876" w14:textId="77777777" w:rsidR="00B7501A" w:rsidRPr="00B7501A" w:rsidRDefault="00B7501A" w:rsidP="00B750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7501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80,26%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4001B" w14:textId="77777777" w:rsidR="00B7501A" w:rsidRPr="00B7501A" w:rsidRDefault="00B7501A" w:rsidP="00B750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B7501A" w:rsidRPr="00B7501A" w14:paraId="1717402F" w14:textId="77777777" w:rsidTr="00B7501A">
        <w:trPr>
          <w:trHeight w:val="24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66D03" w14:textId="77777777" w:rsidR="00B7501A" w:rsidRPr="00B7501A" w:rsidRDefault="00B7501A" w:rsidP="00B750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7501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3121 Ostali rashodi za zaposlene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0E542" w14:textId="77777777" w:rsidR="00B7501A" w:rsidRPr="00B7501A" w:rsidRDefault="00B7501A" w:rsidP="00B750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7501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10.604,92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7CE4D" w14:textId="77777777" w:rsidR="00B7501A" w:rsidRPr="00B7501A" w:rsidRDefault="00B7501A" w:rsidP="00B750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211B9" w14:textId="77777777" w:rsidR="00B7501A" w:rsidRPr="00B7501A" w:rsidRDefault="00B7501A" w:rsidP="00B750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7501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8.511,30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ED76D" w14:textId="77777777" w:rsidR="00B7501A" w:rsidRPr="00B7501A" w:rsidRDefault="00B7501A" w:rsidP="00B750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7501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80,26%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B35AF" w14:textId="77777777" w:rsidR="00B7501A" w:rsidRPr="00B7501A" w:rsidRDefault="00B7501A" w:rsidP="00B750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B7501A" w:rsidRPr="00B7501A" w14:paraId="004B9670" w14:textId="77777777" w:rsidTr="00B7501A">
        <w:trPr>
          <w:trHeight w:val="24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61B18" w14:textId="77777777" w:rsidR="00B7501A" w:rsidRPr="00B7501A" w:rsidRDefault="00B7501A" w:rsidP="00B750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7501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313 Doprinosi na plaće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A679E" w14:textId="77777777" w:rsidR="00B7501A" w:rsidRPr="00B7501A" w:rsidRDefault="00B7501A" w:rsidP="00B750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7501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8.166,02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61B00" w14:textId="77777777" w:rsidR="00B7501A" w:rsidRPr="00B7501A" w:rsidRDefault="00B7501A" w:rsidP="00B750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6998F" w14:textId="77777777" w:rsidR="00B7501A" w:rsidRPr="00B7501A" w:rsidRDefault="00B7501A" w:rsidP="00B750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7501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8.426,72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DAC29" w14:textId="77777777" w:rsidR="00B7501A" w:rsidRPr="00B7501A" w:rsidRDefault="00B7501A" w:rsidP="00B750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7501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103,19%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276FC" w14:textId="77777777" w:rsidR="00B7501A" w:rsidRPr="00B7501A" w:rsidRDefault="00B7501A" w:rsidP="00B750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B7501A" w:rsidRPr="00B7501A" w14:paraId="0974197D" w14:textId="77777777" w:rsidTr="00B7501A">
        <w:trPr>
          <w:trHeight w:val="24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707F3" w14:textId="77777777" w:rsidR="00B7501A" w:rsidRPr="00B7501A" w:rsidRDefault="00B7501A" w:rsidP="00B750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7501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3132 Doprinosi za obvezno zdravstveno osiguranje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8D723" w14:textId="77777777" w:rsidR="00B7501A" w:rsidRPr="00B7501A" w:rsidRDefault="00B7501A" w:rsidP="00B750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7501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8.166,02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2241E" w14:textId="77777777" w:rsidR="00B7501A" w:rsidRPr="00B7501A" w:rsidRDefault="00B7501A" w:rsidP="00B750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07AE5" w14:textId="77777777" w:rsidR="00B7501A" w:rsidRPr="00B7501A" w:rsidRDefault="00B7501A" w:rsidP="00B750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7501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8.426,72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7A7E3" w14:textId="77777777" w:rsidR="00B7501A" w:rsidRPr="00B7501A" w:rsidRDefault="00B7501A" w:rsidP="00B750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7501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103,19%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0A3AF" w14:textId="77777777" w:rsidR="00B7501A" w:rsidRPr="00B7501A" w:rsidRDefault="00B7501A" w:rsidP="00B750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B7501A" w:rsidRPr="00B7501A" w14:paraId="3B74E751" w14:textId="77777777" w:rsidTr="00B7501A">
        <w:trPr>
          <w:trHeight w:val="24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28AA1" w14:textId="77777777" w:rsidR="00B7501A" w:rsidRPr="00B7501A" w:rsidRDefault="00B7501A" w:rsidP="00B750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7501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D217F" w14:textId="77777777" w:rsidR="00B7501A" w:rsidRPr="00B7501A" w:rsidRDefault="00B7501A" w:rsidP="00B750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7501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10.079,47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AEB44" w14:textId="77777777" w:rsidR="00B7501A" w:rsidRPr="00B7501A" w:rsidRDefault="00B7501A" w:rsidP="00B750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7501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21.990,00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05949" w14:textId="77777777" w:rsidR="00B7501A" w:rsidRPr="00B7501A" w:rsidRDefault="00B7501A" w:rsidP="00B750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7501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10.361,21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E073B" w14:textId="77777777" w:rsidR="00B7501A" w:rsidRPr="00B7501A" w:rsidRDefault="00B7501A" w:rsidP="00B750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7501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102,80%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847BD" w14:textId="77777777" w:rsidR="00B7501A" w:rsidRPr="00B7501A" w:rsidRDefault="00B7501A" w:rsidP="00B750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7501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47,12%</w:t>
            </w:r>
          </w:p>
        </w:tc>
      </w:tr>
      <w:tr w:rsidR="00B7501A" w:rsidRPr="00B7501A" w14:paraId="3DAF1397" w14:textId="77777777" w:rsidTr="00B7501A">
        <w:trPr>
          <w:trHeight w:val="24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AD71C" w14:textId="77777777" w:rsidR="00B7501A" w:rsidRPr="00B7501A" w:rsidRDefault="00B7501A" w:rsidP="00B750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7501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321 Naknade troškova zaposlenima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B07FD" w14:textId="77777777" w:rsidR="00B7501A" w:rsidRPr="00B7501A" w:rsidRDefault="00B7501A" w:rsidP="00B750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7501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1.572,40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E654E" w14:textId="77777777" w:rsidR="00B7501A" w:rsidRPr="00B7501A" w:rsidRDefault="00B7501A" w:rsidP="00B750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1267E" w14:textId="77777777" w:rsidR="00B7501A" w:rsidRPr="00B7501A" w:rsidRDefault="00B7501A" w:rsidP="00B750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7501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1.646,04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EA2B6" w14:textId="77777777" w:rsidR="00B7501A" w:rsidRPr="00B7501A" w:rsidRDefault="00B7501A" w:rsidP="00B750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7501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104,68%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51262" w14:textId="77777777" w:rsidR="00B7501A" w:rsidRPr="00B7501A" w:rsidRDefault="00B7501A" w:rsidP="00B750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B7501A" w:rsidRPr="00B7501A" w14:paraId="122CA5B7" w14:textId="77777777" w:rsidTr="00B7501A">
        <w:trPr>
          <w:trHeight w:val="24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F6778" w14:textId="77777777" w:rsidR="00B7501A" w:rsidRPr="00B7501A" w:rsidRDefault="00B7501A" w:rsidP="00B750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7501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3211 Službena putovanja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11161" w14:textId="77777777" w:rsidR="00B7501A" w:rsidRPr="00B7501A" w:rsidRDefault="00B7501A" w:rsidP="00B750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7501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131,80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48537" w14:textId="77777777" w:rsidR="00B7501A" w:rsidRPr="00B7501A" w:rsidRDefault="00B7501A" w:rsidP="00B750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75F31" w14:textId="77777777" w:rsidR="00B7501A" w:rsidRPr="00B7501A" w:rsidRDefault="00B7501A" w:rsidP="00B750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7501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42,50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BB295" w14:textId="77777777" w:rsidR="00B7501A" w:rsidRPr="00B7501A" w:rsidRDefault="00B7501A" w:rsidP="00B750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7501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32,25%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EBCC5" w14:textId="77777777" w:rsidR="00B7501A" w:rsidRPr="00B7501A" w:rsidRDefault="00B7501A" w:rsidP="00B750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B7501A" w:rsidRPr="00B7501A" w14:paraId="33D7FEC8" w14:textId="77777777" w:rsidTr="00B7501A">
        <w:trPr>
          <w:trHeight w:val="24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E1048" w14:textId="77777777" w:rsidR="00B7501A" w:rsidRPr="00B7501A" w:rsidRDefault="00B7501A" w:rsidP="00B750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7501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3212 Naknade za prijevoz, za rad na terenu i odvojeni život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379D7" w14:textId="77777777" w:rsidR="00B7501A" w:rsidRPr="00B7501A" w:rsidRDefault="00B7501A" w:rsidP="00B750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7501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1.440,60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60539" w14:textId="77777777" w:rsidR="00B7501A" w:rsidRPr="00B7501A" w:rsidRDefault="00B7501A" w:rsidP="00B750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3268F" w14:textId="77777777" w:rsidR="00B7501A" w:rsidRPr="00B7501A" w:rsidRDefault="00B7501A" w:rsidP="00B750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7501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1.253,37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B2765" w14:textId="77777777" w:rsidR="00B7501A" w:rsidRPr="00B7501A" w:rsidRDefault="00B7501A" w:rsidP="00B750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7501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87,00%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339AA" w14:textId="77777777" w:rsidR="00B7501A" w:rsidRPr="00B7501A" w:rsidRDefault="00B7501A" w:rsidP="00B750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B7501A" w:rsidRPr="00B7501A" w14:paraId="21F509BE" w14:textId="77777777" w:rsidTr="00B7501A">
        <w:trPr>
          <w:trHeight w:val="24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61833" w14:textId="77777777" w:rsidR="00B7501A" w:rsidRPr="00B7501A" w:rsidRDefault="00B7501A" w:rsidP="00B750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7501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3213 Stručno usavršavanje zaposlenika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B1254" w14:textId="77777777" w:rsidR="00B7501A" w:rsidRPr="00B7501A" w:rsidRDefault="00B7501A" w:rsidP="00B750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AE407" w14:textId="77777777" w:rsidR="00B7501A" w:rsidRPr="00B7501A" w:rsidRDefault="00B7501A" w:rsidP="00B750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ABBA5" w14:textId="77777777" w:rsidR="00B7501A" w:rsidRPr="00B7501A" w:rsidRDefault="00B7501A" w:rsidP="00B750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7501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350,17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D7E19" w14:textId="77777777" w:rsidR="00B7501A" w:rsidRPr="00B7501A" w:rsidRDefault="00B7501A" w:rsidP="00B750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7501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B5C69" w14:textId="77777777" w:rsidR="00B7501A" w:rsidRPr="00B7501A" w:rsidRDefault="00B7501A" w:rsidP="00B750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B7501A" w:rsidRPr="00B7501A" w14:paraId="6F06E4B2" w14:textId="77777777" w:rsidTr="00B7501A">
        <w:trPr>
          <w:trHeight w:val="24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374DF" w14:textId="77777777" w:rsidR="00B7501A" w:rsidRPr="00B7501A" w:rsidRDefault="00B7501A" w:rsidP="00B750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7501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322 Rashodi za materijal i energiju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7675A" w14:textId="77777777" w:rsidR="00B7501A" w:rsidRPr="00B7501A" w:rsidRDefault="00B7501A" w:rsidP="00B750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7501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2.438,20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4C775" w14:textId="77777777" w:rsidR="00B7501A" w:rsidRPr="00B7501A" w:rsidRDefault="00B7501A" w:rsidP="00B750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48C3A" w14:textId="77777777" w:rsidR="00B7501A" w:rsidRPr="00B7501A" w:rsidRDefault="00B7501A" w:rsidP="00B750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7501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2.386,36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453CD" w14:textId="77777777" w:rsidR="00B7501A" w:rsidRPr="00B7501A" w:rsidRDefault="00B7501A" w:rsidP="00B750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7501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97,87%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FCB4B" w14:textId="77777777" w:rsidR="00B7501A" w:rsidRPr="00B7501A" w:rsidRDefault="00B7501A" w:rsidP="00B750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B7501A" w:rsidRPr="00B7501A" w14:paraId="1E88597E" w14:textId="77777777" w:rsidTr="00B7501A">
        <w:trPr>
          <w:trHeight w:val="24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06271" w14:textId="77777777" w:rsidR="00B7501A" w:rsidRPr="00B7501A" w:rsidRDefault="00B7501A" w:rsidP="00B750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7501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3221 Uredski materijal i ostali materijalni rashodi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D8AE7" w14:textId="77777777" w:rsidR="00B7501A" w:rsidRPr="00B7501A" w:rsidRDefault="00B7501A" w:rsidP="00B750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7501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2.308,20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69184" w14:textId="77777777" w:rsidR="00B7501A" w:rsidRPr="00B7501A" w:rsidRDefault="00B7501A" w:rsidP="00B750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9475F" w14:textId="77777777" w:rsidR="00B7501A" w:rsidRPr="00B7501A" w:rsidRDefault="00B7501A" w:rsidP="00B750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7501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2.386,36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40038" w14:textId="77777777" w:rsidR="00B7501A" w:rsidRPr="00B7501A" w:rsidRDefault="00B7501A" w:rsidP="00B750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7501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103,39%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95616" w14:textId="77777777" w:rsidR="00B7501A" w:rsidRPr="00B7501A" w:rsidRDefault="00B7501A" w:rsidP="00B750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B7501A" w:rsidRPr="00B7501A" w14:paraId="66298CA3" w14:textId="77777777" w:rsidTr="00B7501A">
        <w:trPr>
          <w:trHeight w:val="24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E05E5" w14:textId="1AC7E26B" w:rsidR="00B7501A" w:rsidRPr="00B7501A" w:rsidRDefault="00B7501A" w:rsidP="00B750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7501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3225 Sitni inventar i auto</w:t>
            </w:r>
            <w:r w:rsidR="00B2207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</w:t>
            </w:r>
            <w:r w:rsidRPr="00B7501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gume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51B34" w14:textId="77777777" w:rsidR="00B7501A" w:rsidRPr="00B7501A" w:rsidRDefault="00B7501A" w:rsidP="00B750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7501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130,00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15ADA" w14:textId="77777777" w:rsidR="00B7501A" w:rsidRPr="00B7501A" w:rsidRDefault="00B7501A" w:rsidP="00B750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7498B" w14:textId="77777777" w:rsidR="00B7501A" w:rsidRPr="00B7501A" w:rsidRDefault="00B7501A" w:rsidP="00B750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D2626" w14:textId="77777777" w:rsidR="00B7501A" w:rsidRPr="00B7501A" w:rsidRDefault="00B7501A" w:rsidP="00B750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7501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D52AD" w14:textId="77777777" w:rsidR="00B7501A" w:rsidRPr="00B7501A" w:rsidRDefault="00B7501A" w:rsidP="00B750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B7501A" w:rsidRPr="00B7501A" w14:paraId="41B0E1FF" w14:textId="77777777" w:rsidTr="00B7501A">
        <w:trPr>
          <w:trHeight w:val="24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54897" w14:textId="77777777" w:rsidR="00B7501A" w:rsidRPr="00B7501A" w:rsidRDefault="00B7501A" w:rsidP="00B750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7501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 Rashodi za usluge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EC0F7" w14:textId="77777777" w:rsidR="00B7501A" w:rsidRPr="00B7501A" w:rsidRDefault="00B7501A" w:rsidP="00B750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7501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5.449,76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DA417" w14:textId="77777777" w:rsidR="00B7501A" w:rsidRPr="00B7501A" w:rsidRDefault="00B7501A" w:rsidP="00B750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CD076" w14:textId="77777777" w:rsidR="00B7501A" w:rsidRPr="00B7501A" w:rsidRDefault="00B7501A" w:rsidP="00B750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7501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5.713,97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60AFF" w14:textId="77777777" w:rsidR="00B7501A" w:rsidRPr="00B7501A" w:rsidRDefault="00B7501A" w:rsidP="00B750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7501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104,85%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0A117" w14:textId="77777777" w:rsidR="00B7501A" w:rsidRPr="00B7501A" w:rsidRDefault="00B7501A" w:rsidP="00B750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B7501A" w:rsidRPr="00B7501A" w14:paraId="73CBB20D" w14:textId="77777777" w:rsidTr="00B7501A">
        <w:trPr>
          <w:trHeight w:val="24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ACA08" w14:textId="77777777" w:rsidR="00B7501A" w:rsidRPr="00B7501A" w:rsidRDefault="00B7501A" w:rsidP="00B750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7501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lastRenderedPageBreak/>
              <w:t>3231 Usluge telefona, interneta, pošte i prijevoza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558F2" w14:textId="77777777" w:rsidR="00B7501A" w:rsidRPr="00B7501A" w:rsidRDefault="00B7501A" w:rsidP="00B750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7501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795,52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1ECB2" w14:textId="77777777" w:rsidR="00B7501A" w:rsidRPr="00B7501A" w:rsidRDefault="00B7501A" w:rsidP="00B750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225A7" w14:textId="77777777" w:rsidR="00B7501A" w:rsidRPr="00B7501A" w:rsidRDefault="00B7501A" w:rsidP="00B750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7501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752,90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B7254" w14:textId="77777777" w:rsidR="00B7501A" w:rsidRPr="00B7501A" w:rsidRDefault="00B7501A" w:rsidP="00B750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7501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94,64%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DC141" w14:textId="77777777" w:rsidR="00B7501A" w:rsidRPr="00B7501A" w:rsidRDefault="00B7501A" w:rsidP="00B750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B7501A" w:rsidRPr="00B7501A" w14:paraId="3554965E" w14:textId="77777777" w:rsidTr="00B7501A">
        <w:trPr>
          <w:trHeight w:val="24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A9BF3" w14:textId="77777777" w:rsidR="00B7501A" w:rsidRPr="00B7501A" w:rsidRDefault="00B7501A" w:rsidP="00B750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7501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3232 Usluge tekućeg i investicijskog  održavanja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DA39A" w14:textId="77777777" w:rsidR="00B7501A" w:rsidRPr="00B7501A" w:rsidRDefault="00B7501A" w:rsidP="00B750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7501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1.257,32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A1B1F" w14:textId="77777777" w:rsidR="00B7501A" w:rsidRPr="00B7501A" w:rsidRDefault="00B7501A" w:rsidP="00B750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F3560" w14:textId="77777777" w:rsidR="00B7501A" w:rsidRPr="00B7501A" w:rsidRDefault="00B7501A" w:rsidP="00B750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7501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1.246,17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F77CC" w14:textId="77777777" w:rsidR="00B7501A" w:rsidRPr="00B7501A" w:rsidRDefault="00B7501A" w:rsidP="00B750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7501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99,11%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39FC1" w14:textId="77777777" w:rsidR="00B7501A" w:rsidRPr="00B7501A" w:rsidRDefault="00B7501A" w:rsidP="00B750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B7501A" w:rsidRPr="00B7501A" w14:paraId="5A189EA8" w14:textId="77777777" w:rsidTr="00B7501A">
        <w:trPr>
          <w:trHeight w:val="24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9532B" w14:textId="77777777" w:rsidR="00B7501A" w:rsidRPr="00B7501A" w:rsidRDefault="00B7501A" w:rsidP="00B750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7501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3237 Intelektualne i osobne usluge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842E2" w14:textId="77777777" w:rsidR="00B7501A" w:rsidRPr="00B7501A" w:rsidRDefault="00B7501A" w:rsidP="00B750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7501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2.234,45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A9CAA" w14:textId="77777777" w:rsidR="00B7501A" w:rsidRPr="00B7501A" w:rsidRDefault="00B7501A" w:rsidP="00B750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8E0F3" w14:textId="77777777" w:rsidR="00B7501A" w:rsidRPr="00B7501A" w:rsidRDefault="00B7501A" w:rsidP="00B750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7501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2.595,99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AB725" w14:textId="77777777" w:rsidR="00B7501A" w:rsidRPr="00B7501A" w:rsidRDefault="00B7501A" w:rsidP="00B750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7501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116,18%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103B9" w14:textId="77777777" w:rsidR="00B7501A" w:rsidRPr="00B7501A" w:rsidRDefault="00B7501A" w:rsidP="00B750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B7501A" w:rsidRPr="00B7501A" w14:paraId="41C1FF99" w14:textId="77777777" w:rsidTr="00B7501A">
        <w:trPr>
          <w:trHeight w:val="24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B73AF" w14:textId="77777777" w:rsidR="00B7501A" w:rsidRPr="00B7501A" w:rsidRDefault="00B7501A" w:rsidP="00B750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7501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3238 Računalne usluge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20CEA" w14:textId="77777777" w:rsidR="00B7501A" w:rsidRPr="00B7501A" w:rsidRDefault="00B7501A" w:rsidP="00B750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7501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1.162,47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64F17" w14:textId="77777777" w:rsidR="00B7501A" w:rsidRPr="00B7501A" w:rsidRDefault="00B7501A" w:rsidP="00B750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4F648" w14:textId="77777777" w:rsidR="00B7501A" w:rsidRPr="00B7501A" w:rsidRDefault="00B7501A" w:rsidP="00B750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7501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1.118,91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8E239" w14:textId="77777777" w:rsidR="00B7501A" w:rsidRPr="00B7501A" w:rsidRDefault="00B7501A" w:rsidP="00B750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7501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96,25%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B9C24" w14:textId="77777777" w:rsidR="00B7501A" w:rsidRPr="00B7501A" w:rsidRDefault="00B7501A" w:rsidP="00B750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B7501A" w:rsidRPr="00B7501A" w14:paraId="1BBD6676" w14:textId="77777777" w:rsidTr="00B7501A">
        <w:trPr>
          <w:trHeight w:val="24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76759" w14:textId="77777777" w:rsidR="00B7501A" w:rsidRPr="00B7501A" w:rsidRDefault="00B7501A" w:rsidP="00B750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7501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324 Naknade troškova osobama izvan radnog odnosa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4A835" w14:textId="77777777" w:rsidR="00B7501A" w:rsidRPr="00B7501A" w:rsidRDefault="00B7501A" w:rsidP="00B750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5E227" w14:textId="77777777" w:rsidR="00B7501A" w:rsidRPr="00B7501A" w:rsidRDefault="00B7501A" w:rsidP="00B750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1D765" w14:textId="77777777" w:rsidR="00B7501A" w:rsidRPr="00B7501A" w:rsidRDefault="00B7501A" w:rsidP="00B750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7501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81,40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126BF" w14:textId="77777777" w:rsidR="00B7501A" w:rsidRPr="00B7501A" w:rsidRDefault="00B7501A" w:rsidP="00B750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7501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813D4" w14:textId="77777777" w:rsidR="00B7501A" w:rsidRPr="00B7501A" w:rsidRDefault="00B7501A" w:rsidP="00B750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B7501A" w:rsidRPr="00B7501A" w14:paraId="42A2B697" w14:textId="77777777" w:rsidTr="00B7501A">
        <w:trPr>
          <w:trHeight w:val="24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08A6B" w14:textId="77777777" w:rsidR="00B7501A" w:rsidRPr="00B7501A" w:rsidRDefault="00B7501A" w:rsidP="00B750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7501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3241 Naknade troškova osobama izvan radnog odnosa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B04A3" w14:textId="77777777" w:rsidR="00B7501A" w:rsidRPr="00B7501A" w:rsidRDefault="00B7501A" w:rsidP="00B750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DABEC" w14:textId="77777777" w:rsidR="00B7501A" w:rsidRPr="00B7501A" w:rsidRDefault="00B7501A" w:rsidP="00B750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933E1" w14:textId="77777777" w:rsidR="00B7501A" w:rsidRPr="00B7501A" w:rsidRDefault="00B7501A" w:rsidP="00B750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7501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81,40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832F4" w14:textId="77777777" w:rsidR="00B7501A" w:rsidRPr="00B7501A" w:rsidRDefault="00B7501A" w:rsidP="00B750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7501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789E9" w14:textId="77777777" w:rsidR="00B7501A" w:rsidRPr="00B7501A" w:rsidRDefault="00B7501A" w:rsidP="00B750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B7501A" w:rsidRPr="00B7501A" w14:paraId="0336D68A" w14:textId="77777777" w:rsidTr="00B7501A">
        <w:trPr>
          <w:trHeight w:val="24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39DF0" w14:textId="77777777" w:rsidR="00B7501A" w:rsidRPr="00B7501A" w:rsidRDefault="00B7501A" w:rsidP="00B750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7501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329 Ostali nespomenuti rashodi poslovanja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EED48" w14:textId="77777777" w:rsidR="00B7501A" w:rsidRPr="00B7501A" w:rsidRDefault="00B7501A" w:rsidP="00B750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7501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619,11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1CEFA" w14:textId="77777777" w:rsidR="00B7501A" w:rsidRPr="00B7501A" w:rsidRDefault="00B7501A" w:rsidP="00B750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E3559" w14:textId="77777777" w:rsidR="00B7501A" w:rsidRPr="00B7501A" w:rsidRDefault="00B7501A" w:rsidP="00B750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7501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533,44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159CC" w14:textId="77777777" w:rsidR="00B7501A" w:rsidRPr="00B7501A" w:rsidRDefault="00B7501A" w:rsidP="00B750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7501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86,16%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E9F02" w14:textId="77777777" w:rsidR="00B7501A" w:rsidRPr="00B7501A" w:rsidRDefault="00B7501A" w:rsidP="00B750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B7501A" w:rsidRPr="00B7501A" w14:paraId="0A59C91E" w14:textId="77777777" w:rsidTr="00B7501A">
        <w:trPr>
          <w:trHeight w:val="24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11232" w14:textId="77777777" w:rsidR="00B7501A" w:rsidRPr="00B7501A" w:rsidRDefault="00B7501A" w:rsidP="00B750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7501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3292 Premije osiguranja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3EC80" w14:textId="77777777" w:rsidR="00B7501A" w:rsidRPr="00B7501A" w:rsidRDefault="00B7501A" w:rsidP="00B750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7501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116,46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496EE" w14:textId="77777777" w:rsidR="00B7501A" w:rsidRPr="00B7501A" w:rsidRDefault="00B7501A" w:rsidP="00B750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F1DA6" w14:textId="77777777" w:rsidR="00B7501A" w:rsidRPr="00B7501A" w:rsidRDefault="00B7501A" w:rsidP="00B750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7501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120,86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14671" w14:textId="77777777" w:rsidR="00B7501A" w:rsidRPr="00B7501A" w:rsidRDefault="00B7501A" w:rsidP="00B750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7501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103,78%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82E6C" w14:textId="77777777" w:rsidR="00B7501A" w:rsidRPr="00B7501A" w:rsidRDefault="00B7501A" w:rsidP="00B750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B7501A" w:rsidRPr="00B7501A" w14:paraId="43F83ABC" w14:textId="77777777" w:rsidTr="00B7501A">
        <w:trPr>
          <w:trHeight w:val="24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53C3F" w14:textId="77777777" w:rsidR="00B7501A" w:rsidRPr="00B7501A" w:rsidRDefault="00B7501A" w:rsidP="00B750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7501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3293 Reprezentacija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50724" w14:textId="77777777" w:rsidR="00B7501A" w:rsidRPr="00B7501A" w:rsidRDefault="00B7501A" w:rsidP="00B750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7501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53,79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FCA24" w14:textId="77777777" w:rsidR="00B7501A" w:rsidRPr="00B7501A" w:rsidRDefault="00B7501A" w:rsidP="00B750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AADA7" w14:textId="77777777" w:rsidR="00B7501A" w:rsidRPr="00B7501A" w:rsidRDefault="00B7501A" w:rsidP="00B750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7501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88,83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4D30E" w14:textId="77777777" w:rsidR="00B7501A" w:rsidRPr="00B7501A" w:rsidRDefault="00B7501A" w:rsidP="00B750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7501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165,14%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1B5CC" w14:textId="77777777" w:rsidR="00B7501A" w:rsidRPr="00B7501A" w:rsidRDefault="00B7501A" w:rsidP="00B750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B7501A" w:rsidRPr="00B7501A" w14:paraId="5950348C" w14:textId="77777777" w:rsidTr="00B7501A">
        <w:trPr>
          <w:trHeight w:val="24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2203B" w14:textId="77777777" w:rsidR="00B7501A" w:rsidRPr="00B7501A" w:rsidRDefault="00B7501A" w:rsidP="00B750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7501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3295 Pristojbe i naknade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B3A6B" w14:textId="77777777" w:rsidR="00B7501A" w:rsidRPr="00B7501A" w:rsidRDefault="00B7501A" w:rsidP="00B750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7501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18,96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D038C" w14:textId="77777777" w:rsidR="00B7501A" w:rsidRPr="00B7501A" w:rsidRDefault="00B7501A" w:rsidP="00B750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DE243" w14:textId="77777777" w:rsidR="00B7501A" w:rsidRPr="00B7501A" w:rsidRDefault="00B7501A" w:rsidP="00B750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DD3FE" w14:textId="77777777" w:rsidR="00B7501A" w:rsidRPr="00B7501A" w:rsidRDefault="00B7501A" w:rsidP="00B750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7501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AA532" w14:textId="77777777" w:rsidR="00B7501A" w:rsidRPr="00B7501A" w:rsidRDefault="00B7501A" w:rsidP="00B750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B7501A" w:rsidRPr="00B7501A" w14:paraId="13939D70" w14:textId="77777777" w:rsidTr="00B7501A">
        <w:trPr>
          <w:trHeight w:val="24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CC057" w14:textId="77777777" w:rsidR="00B7501A" w:rsidRPr="00B7501A" w:rsidRDefault="00B7501A" w:rsidP="00B750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7501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3299 Ostali nespomenuti rashodi poslovanja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BAF83" w14:textId="77777777" w:rsidR="00B7501A" w:rsidRPr="00B7501A" w:rsidRDefault="00B7501A" w:rsidP="00B750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7501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429,90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8E945" w14:textId="77777777" w:rsidR="00B7501A" w:rsidRPr="00B7501A" w:rsidRDefault="00B7501A" w:rsidP="00B750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9A3C6" w14:textId="77777777" w:rsidR="00B7501A" w:rsidRPr="00B7501A" w:rsidRDefault="00B7501A" w:rsidP="00B750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7501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323,75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CED7A" w14:textId="77777777" w:rsidR="00B7501A" w:rsidRPr="00B7501A" w:rsidRDefault="00B7501A" w:rsidP="00B750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7501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75,31%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F1ACB" w14:textId="77777777" w:rsidR="00B7501A" w:rsidRPr="00B7501A" w:rsidRDefault="00B7501A" w:rsidP="00B750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B7501A" w:rsidRPr="00B7501A" w14:paraId="63E39C54" w14:textId="77777777" w:rsidTr="00B7501A">
        <w:trPr>
          <w:trHeight w:val="24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B944D" w14:textId="77777777" w:rsidR="00B7501A" w:rsidRPr="00B7501A" w:rsidRDefault="00B7501A" w:rsidP="00B750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7501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34 Financijski rashodi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513CE" w14:textId="77777777" w:rsidR="00B7501A" w:rsidRPr="00B7501A" w:rsidRDefault="00B7501A" w:rsidP="00B750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7501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399,07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5AAC3" w14:textId="77777777" w:rsidR="00B7501A" w:rsidRPr="00B7501A" w:rsidRDefault="00B7501A" w:rsidP="00B750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7501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450,00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4EE61" w14:textId="77777777" w:rsidR="00B7501A" w:rsidRPr="00B7501A" w:rsidRDefault="00B7501A" w:rsidP="00B750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7501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345,42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9DCAD" w14:textId="77777777" w:rsidR="00B7501A" w:rsidRPr="00B7501A" w:rsidRDefault="00B7501A" w:rsidP="00B750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7501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86,56%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39FBB" w14:textId="77777777" w:rsidR="00B7501A" w:rsidRPr="00B7501A" w:rsidRDefault="00B7501A" w:rsidP="00B750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7501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76,76%</w:t>
            </w:r>
          </w:p>
        </w:tc>
      </w:tr>
      <w:tr w:rsidR="00B7501A" w:rsidRPr="00B7501A" w14:paraId="1AD9F428" w14:textId="77777777" w:rsidTr="00B7501A">
        <w:trPr>
          <w:trHeight w:val="24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122BA" w14:textId="77777777" w:rsidR="00B7501A" w:rsidRPr="00B7501A" w:rsidRDefault="00B7501A" w:rsidP="00B750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7501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343 Ostali financijski rashodi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DF5BE" w14:textId="77777777" w:rsidR="00B7501A" w:rsidRPr="00B7501A" w:rsidRDefault="00B7501A" w:rsidP="00B750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7501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399,07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92807" w14:textId="77777777" w:rsidR="00B7501A" w:rsidRPr="00B7501A" w:rsidRDefault="00B7501A" w:rsidP="00B750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1829D" w14:textId="77777777" w:rsidR="00B7501A" w:rsidRPr="00B7501A" w:rsidRDefault="00B7501A" w:rsidP="00B750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7501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345,42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C946F" w14:textId="77777777" w:rsidR="00B7501A" w:rsidRPr="00B7501A" w:rsidRDefault="00B7501A" w:rsidP="00B750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7501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86,56%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7202B" w14:textId="77777777" w:rsidR="00B7501A" w:rsidRPr="00B7501A" w:rsidRDefault="00B7501A" w:rsidP="00B750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B7501A" w:rsidRPr="00B7501A" w14:paraId="719A02E7" w14:textId="77777777" w:rsidTr="00B7501A">
        <w:trPr>
          <w:trHeight w:val="24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8508A" w14:textId="77777777" w:rsidR="00B7501A" w:rsidRPr="00B7501A" w:rsidRDefault="00B7501A" w:rsidP="00B750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7501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3431 Bankarske usluge i usluge platnog prometa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685D7" w14:textId="77777777" w:rsidR="00B7501A" w:rsidRPr="00B7501A" w:rsidRDefault="00B7501A" w:rsidP="00B750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7501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399,07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95C6D" w14:textId="77777777" w:rsidR="00B7501A" w:rsidRPr="00B7501A" w:rsidRDefault="00B7501A" w:rsidP="00B750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B9AD6" w14:textId="77777777" w:rsidR="00B7501A" w:rsidRPr="00B7501A" w:rsidRDefault="00B7501A" w:rsidP="00B750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7501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345,42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FEA66" w14:textId="77777777" w:rsidR="00B7501A" w:rsidRPr="00B7501A" w:rsidRDefault="00B7501A" w:rsidP="00B750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7501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86,56%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FF8D5" w14:textId="77777777" w:rsidR="00B7501A" w:rsidRPr="00B7501A" w:rsidRDefault="00B7501A" w:rsidP="00B750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B7501A" w:rsidRPr="00B7501A" w14:paraId="7BC8C303" w14:textId="77777777" w:rsidTr="00B7501A">
        <w:trPr>
          <w:trHeight w:val="24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E5E1D" w14:textId="77777777" w:rsidR="00B7501A" w:rsidRPr="00B7501A" w:rsidRDefault="00B7501A" w:rsidP="00B750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7501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 Rashodi za nabavu nefinancijske imovine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D64A9" w14:textId="77777777" w:rsidR="00B7501A" w:rsidRPr="00B7501A" w:rsidRDefault="00B7501A" w:rsidP="00B750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7501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29.977,80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B9757" w14:textId="77777777" w:rsidR="00B7501A" w:rsidRPr="00B7501A" w:rsidRDefault="00B7501A" w:rsidP="00B750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7501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27.166,00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9A678" w14:textId="77777777" w:rsidR="00B7501A" w:rsidRPr="00B7501A" w:rsidRDefault="00B7501A" w:rsidP="00B750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7501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25.428,99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41678" w14:textId="77777777" w:rsidR="00B7501A" w:rsidRPr="00B7501A" w:rsidRDefault="00B7501A" w:rsidP="00B750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7501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84,83%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EE15F" w14:textId="77777777" w:rsidR="00B7501A" w:rsidRPr="00B7501A" w:rsidRDefault="00B7501A" w:rsidP="00B750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7501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93,61%</w:t>
            </w:r>
          </w:p>
        </w:tc>
      </w:tr>
      <w:tr w:rsidR="00B7501A" w:rsidRPr="00B7501A" w14:paraId="2649088E" w14:textId="77777777" w:rsidTr="00B7501A">
        <w:trPr>
          <w:trHeight w:val="24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E518F" w14:textId="77777777" w:rsidR="00B7501A" w:rsidRPr="00B7501A" w:rsidRDefault="00B7501A" w:rsidP="00B750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7501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42 Rashodi za nabavu proizvedene dugotrajne imovine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BC45F" w14:textId="77777777" w:rsidR="00B7501A" w:rsidRPr="00B7501A" w:rsidRDefault="00B7501A" w:rsidP="00B750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7501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29.977,80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96028" w14:textId="77777777" w:rsidR="00B7501A" w:rsidRPr="00B7501A" w:rsidRDefault="00B7501A" w:rsidP="00B750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7501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27.166,00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AAABB" w14:textId="77777777" w:rsidR="00B7501A" w:rsidRPr="00B7501A" w:rsidRDefault="00B7501A" w:rsidP="00B750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7501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25.428,99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4BDB8" w14:textId="77777777" w:rsidR="00B7501A" w:rsidRPr="00B7501A" w:rsidRDefault="00B7501A" w:rsidP="00B750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7501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84,83%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F2A5D" w14:textId="77777777" w:rsidR="00B7501A" w:rsidRPr="00B7501A" w:rsidRDefault="00B7501A" w:rsidP="00B750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7501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93,61%</w:t>
            </w:r>
          </w:p>
        </w:tc>
      </w:tr>
      <w:tr w:rsidR="00B7501A" w:rsidRPr="00B7501A" w14:paraId="7653DFA0" w14:textId="77777777" w:rsidTr="00B7501A">
        <w:trPr>
          <w:trHeight w:val="24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9F019" w14:textId="77777777" w:rsidR="00B7501A" w:rsidRPr="00B7501A" w:rsidRDefault="00B7501A" w:rsidP="00B750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7501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422 Postrojenja i oprema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CD7FB" w14:textId="77777777" w:rsidR="00B7501A" w:rsidRPr="00B7501A" w:rsidRDefault="00B7501A" w:rsidP="00B750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7501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3.521,74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69D6A" w14:textId="77777777" w:rsidR="00B7501A" w:rsidRPr="00B7501A" w:rsidRDefault="00B7501A" w:rsidP="00B750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1AE44" w14:textId="77777777" w:rsidR="00B7501A" w:rsidRPr="00B7501A" w:rsidRDefault="00B7501A" w:rsidP="00B750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760D6" w14:textId="77777777" w:rsidR="00B7501A" w:rsidRPr="00B7501A" w:rsidRDefault="00B7501A" w:rsidP="00B750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7501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ACE95" w14:textId="77777777" w:rsidR="00B7501A" w:rsidRPr="00B7501A" w:rsidRDefault="00B7501A" w:rsidP="00B750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B7501A" w:rsidRPr="00B7501A" w14:paraId="320819D8" w14:textId="77777777" w:rsidTr="00B7501A">
        <w:trPr>
          <w:trHeight w:val="24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6F17E" w14:textId="77777777" w:rsidR="00B7501A" w:rsidRPr="00B7501A" w:rsidRDefault="00B7501A" w:rsidP="00B750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7501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4221 Uredska oprema i namještaj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B25B3" w14:textId="77777777" w:rsidR="00B7501A" w:rsidRPr="00B7501A" w:rsidRDefault="00B7501A" w:rsidP="00B750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7501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3.521,74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1FCF8" w14:textId="77777777" w:rsidR="00B7501A" w:rsidRPr="00B7501A" w:rsidRDefault="00B7501A" w:rsidP="00B750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2B819" w14:textId="77777777" w:rsidR="00B7501A" w:rsidRPr="00B7501A" w:rsidRDefault="00B7501A" w:rsidP="00B750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D5041" w14:textId="77777777" w:rsidR="00B7501A" w:rsidRPr="00B7501A" w:rsidRDefault="00B7501A" w:rsidP="00B750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7501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C97CC" w14:textId="77777777" w:rsidR="00B7501A" w:rsidRPr="00B7501A" w:rsidRDefault="00B7501A" w:rsidP="00B750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B7501A" w:rsidRPr="00B7501A" w14:paraId="6AC72FFF" w14:textId="77777777" w:rsidTr="00B7501A">
        <w:trPr>
          <w:trHeight w:val="24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437CD" w14:textId="77777777" w:rsidR="00B7501A" w:rsidRPr="00B7501A" w:rsidRDefault="00B7501A" w:rsidP="00B750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7501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424 Knjige, umjetnička djela i ostale izložbene vrijednosti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DA67E" w14:textId="77777777" w:rsidR="00B7501A" w:rsidRPr="00B7501A" w:rsidRDefault="00B7501A" w:rsidP="00B750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7501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26.456,06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8DC5B" w14:textId="77777777" w:rsidR="00B7501A" w:rsidRPr="00B7501A" w:rsidRDefault="00B7501A" w:rsidP="00B750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A6BD2" w14:textId="77777777" w:rsidR="00B7501A" w:rsidRPr="00B7501A" w:rsidRDefault="00B7501A" w:rsidP="00B750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7501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25.428,99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72C2E" w14:textId="77777777" w:rsidR="00B7501A" w:rsidRPr="00B7501A" w:rsidRDefault="00B7501A" w:rsidP="00B750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7501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96,12%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6D932" w14:textId="77777777" w:rsidR="00B7501A" w:rsidRPr="00B7501A" w:rsidRDefault="00B7501A" w:rsidP="00B750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B7501A" w:rsidRPr="00B7501A" w14:paraId="0E8A8F99" w14:textId="77777777" w:rsidTr="00B7501A">
        <w:trPr>
          <w:trHeight w:val="24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94BDC" w14:textId="77777777" w:rsidR="00B7501A" w:rsidRPr="00B7501A" w:rsidRDefault="00B7501A" w:rsidP="00B750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7501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4241 Knjige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02B70" w14:textId="77777777" w:rsidR="00B7501A" w:rsidRPr="00B7501A" w:rsidRDefault="00B7501A" w:rsidP="00B750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7501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26.456,06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F2C8C" w14:textId="77777777" w:rsidR="00B7501A" w:rsidRPr="00B7501A" w:rsidRDefault="00B7501A" w:rsidP="00B750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CCDEE" w14:textId="77777777" w:rsidR="00B7501A" w:rsidRPr="00B7501A" w:rsidRDefault="00B7501A" w:rsidP="00B750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7501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25.428,99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4D97D" w14:textId="77777777" w:rsidR="00B7501A" w:rsidRPr="00B7501A" w:rsidRDefault="00B7501A" w:rsidP="00B750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7501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96,12%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84276" w14:textId="77777777" w:rsidR="00B7501A" w:rsidRPr="00B7501A" w:rsidRDefault="00B7501A" w:rsidP="00B750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</w:tbl>
    <w:p w14:paraId="2C4AF962" w14:textId="77777777" w:rsidR="00B7501A" w:rsidRDefault="00B7501A" w:rsidP="003A6AEE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bookmarkEnd w:id="2"/>
    <w:p w14:paraId="6F4A533D" w14:textId="77777777" w:rsidR="0021099D" w:rsidRDefault="0021099D" w:rsidP="003A6AEE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4B29A58B" w14:textId="77777777" w:rsidR="00A51FF0" w:rsidRPr="00B47E00" w:rsidRDefault="00A51FF0" w:rsidP="003A6AEE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282BC11E" w14:textId="26463ACB" w:rsidR="00090189" w:rsidRDefault="00237C32" w:rsidP="003A6AEE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B47E00">
        <w:rPr>
          <w:rFonts w:ascii="Arial" w:hAnsi="Arial" w:cs="Arial"/>
          <w:b/>
          <w:sz w:val="20"/>
          <w:szCs w:val="20"/>
        </w:rPr>
        <w:t>2.2. Izvještaj o prihodima i rashodima prema izvorima financiranja</w:t>
      </w:r>
    </w:p>
    <w:p w14:paraId="604282A9" w14:textId="77777777" w:rsidR="00C06A39" w:rsidRDefault="00C06A39" w:rsidP="003A6AEE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10065" w:type="dxa"/>
        <w:tblLayout w:type="fixed"/>
        <w:tblLook w:val="04A0" w:firstRow="1" w:lastRow="0" w:firstColumn="1" w:lastColumn="0" w:noHBand="0" w:noVBand="1"/>
      </w:tblPr>
      <w:tblGrid>
        <w:gridCol w:w="4111"/>
        <w:gridCol w:w="1417"/>
        <w:gridCol w:w="1276"/>
        <w:gridCol w:w="1331"/>
        <w:gridCol w:w="938"/>
        <w:gridCol w:w="992"/>
      </w:tblGrid>
      <w:tr w:rsidR="004F4907" w:rsidRPr="004F4907" w14:paraId="752E1E12" w14:textId="77777777" w:rsidTr="004F4907">
        <w:trPr>
          <w:trHeight w:val="54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FE42527" w14:textId="77777777" w:rsidR="004F4907" w:rsidRPr="004F4907" w:rsidRDefault="004F4907" w:rsidP="004F49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F49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Račun / opis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E722EEB" w14:textId="77777777" w:rsidR="004F4907" w:rsidRPr="004F4907" w:rsidRDefault="004F4907" w:rsidP="004F49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F49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Izvršenje 2024. €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7D7EE0D5" w14:textId="77777777" w:rsidR="004F4907" w:rsidRPr="004F4907" w:rsidRDefault="004F4907" w:rsidP="004F49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F49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Izvorni plan/ </w:t>
            </w:r>
            <w:r w:rsidRPr="004F49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br/>
              <w:t>rebalans 2025. €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7844823" w14:textId="77777777" w:rsidR="004F4907" w:rsidRPr="004F4907" w:rsidRDefault="004F4907" w:rsidP="004F49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F49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Izvršenje 2025. €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8D02AD2" w14:textId="77777777" w:rsidR="004F4907" w:rsidRPr="004F4907" w:rsidRDefault="004F4907" w:rsidP="004F49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F49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Indeks  3/1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507BEC3" w14:textId="77777777" w:rsidR="004F4907" w:rsidRPr="004F4907" w:rsidRDefault="004F4907" w:rsidP="004F49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F49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Indeks  3/2</w:t>
            </w:r>
          </w:p>
        </w:tc>
      </w:tr>
      <w:tr w:rsidR="004F4907" w:rsidRPr="004F4907" w14:paraId="128B0DF5" w14:textId="77777777" w:rsidTr="004F4907">
        <w:trPr>
          <w:trHeight w:val="24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5449393" w14:textId="77777777" w:rsidR="004F4907" w:rsidRPr="004F4907" w:rsidRDefault="004F4907" w:rsidP="004F49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F49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PRIHODI I RASHODI PREMA IZVORIMA FINANCIRANJA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2DE2BC5" w14:textId="77777777" w:rsidR="004F4907" w:rsidRPr="004F4907" w:rsidRDefault="004F4907" w:rsidP="004F49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F49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041F558" w14:textId="77777777" w:rsidR="004F4907" w:rsidRPr="004F4907" w:rsidRDefault="004F4907" w:rsidP="004F49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F49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D6DDD1A" w14:textId="77777777" w:rsidR="004F4907" w:rsidRPr="004F4907" w:rsidRDefault="004F4907" w:rsidP="004F49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F49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AC807C3" w14:textId="77777777" w:rsidR="004F4907" w:rsidRPr="004F4907" w:rsidRDefault="004F4907" w:rsidP="004F49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F49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6DE8B19" w14:textId="77777777" w:rsidR="004F4907" w:rsidRPr="004F4907" w:rsidRDefault="004F4907" w:rsidP="004F49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F49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</w:t>
            </w:r>
          </w:p>
        </w:tc>
      </w:tr>
      <w:tr w:rsidR="004F4907" w:rsidRPr="004F4907" w14:paraId="6B22F4C5" w14:textId="77777777" w:rsidTr="004F4907">
        <w:trPr>
          <w:trHeight w:val="24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BA33B9A" w14:textId="77777777" w:rsidR="004F4907" w:rsidRPr="004F4907" w:rsidRDefault="004F4907" w:rsidP="004F49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4F4907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 xml:space="preserve"> SVEUKUPNI PRIHODI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0328DB6" w14:textId="77777777" w:rsidR="004F4907" w:rsidRPr="004F4907" w:rsidRDefault="004F4907" w:rsidP="004F49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4F4907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126.137,10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E73683D" w14:textId="77777777" w:rsidR="004F4907" w:rsidRPr="004F4907" w:rsidRDefault="004F4907" w:rsidP="004F49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4F4907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156.641,99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C72E64B" w14:textId="77777777" w:rsidR="004F4907" w:rsidRPr="004F4907" w:rsidRDefault="004F4907" w:rsidP="004F49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4F4907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118.247,72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EF9A815" w14:textId="77777777" w:rsidR="004F4907" w:rsidRPr="004F4907" w:rsidRDefault="004F4907" w:rsidP="004F49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4F4907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93,75%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AB2097F" w14:textId="77777777" w:rsidR="004F4907" w:rsidRPr="004F4907" w:rsidRDefault="004F4907" w:rsidP="004F49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4F4907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75,49%</w:t>
            </w:r>
          </w:p>
        </w:tc>
      </w:tr>
      <w:tr w:rsidR="004F4907" w:rsidRPr="004F4907" w14:paraId="10D2F370" w14:textId="77777777" w:rsidTr="004F4907">
        <w:trPr>
          <w:trHeight w:val="24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52D24" w14:textId="77777777" w:rsidR="004F4907" w:rsidRPr="004F4907" w:rsidRDefault="004F4907" w:rsidP="004F49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F49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1966B" w14:textId="77777777" w:rsidR="004F4907" w:rsidRPr="004F4907" w:rsidRDefault="004F4907" w:rsidP="004F49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F49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97.548,81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466A2" w14:textId="77777777" w:rsidR="004F4907" w:rsidRPr="004F4907" w:rsidRDefault="004F4907" w:rsidP="004F49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F49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107.905,00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20D93" w14:textId="77777777" w:rsidR="004F4907" w:rsidRPr="004F4907" w:rsidRDefault="004F4907" w:rsidP="004F49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F49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90.740,98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F8722" w14:textId="77777777" w:rsidR="004F4907" w:rsidRPr="004F4907" w:rsidRDefault="004F4907" w:rsidP="004F49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F49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93,02%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00F2D" w14:textId="77777777" w:rsidR="004F4907" w:rsidRPr="004F4907" w:rsidRDefault="004F4907" w:rsidP="004F49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F49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84,09%</w:t>
            </w:r>
          </w:p>
        </w:tc>
      </w:tr>
      <w:tr w:rsidR="004F4907" w:rsidRPr="004F4907" w14:paraId="0DD79B81" w14:textId="77777777" w:rsidTr="004F4907">
        <w:trPr>
          <w:trHeight w:val="24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1CB1C" w14:textId="77777777" w:rsidR="004F4907" w:rsidRPr="004F4907" w:rsidRDefault="004F4907" w:rsidP="004F49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F49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 1.1. PRIHODI OD POREZA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9A639" w14:textId="77777777" w:rsidR="004F4907" w:rsidRPr="004F4907" w:rsidRDefault="004F4907" w:rsidP="004F49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F49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97.548,81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AA342" w14:textId="77777777" w:rsidR="004F4907" w:rsidRPr="004F4907" w:rsidRDefault="004F4907" w:rsidP="004F49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F49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107.905,00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610EB" w14:textId="77777777" w:rsidR="004F4907" w:rsidRPr="004F4907" w:rsidRDefault="004F4907" w:rsidP="004F49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F49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90.740,98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3B741" w14:textId="77777777" w:rsidR="004F4907" w:rsidRPr="004F4907" w:rsidRDefault="004F4907" w:rsidP="004F49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F49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93,02%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9EEB5" w14:textId="77777777" w:rsidR="004F4907" w:rsidRPr="004F4907" w:rsidRDefault="004F4907" w:rsidP="004F49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F49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84,09%</w:t>
            </w:r>
          </w:p>
        </w:tc>
      </w:tr>
      <w:tr w:rsidR="004F4907" w:rsidRPr="004F4907" w14:paraId="458FA5C0" w14:textId="77777777" w:rsidTr="004F4907">
        <w:trPr>
          <w:trHeight w:val="24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5602F" w14:textId="77777777" w:rsidR="004F4907" w:rsidRPr="004F4907" w:rsidRDefault="004F4907" w:rsidP="004F49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F49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 3. VLASTITI PRIHODI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7A704" w14:textId="77777777" w:rsidR="004F4907" w:rsidRPr="004F4907" w:rsidRDefault="004F4907" w:rsidP="004F49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F49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6.118,29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F2A47" w14:textId="77777777" w:rsidR="004F4907" w:rsidRPr="004F4907" w:rsidRDefault="004F4907" w:rsidP="004F49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F49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6.120,99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5E03A" w14:textId="77777777" w:rsidR="004F4907" w:rsidRPr="004F4907" w:rsidRDefault="004F4907" w:rsidP="004F49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F49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6.240,74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7E36B" w14:textId="77777777" w:rsidR="004F4907" w:rsidRPr="004F4907" w:rsidRDefault="004F4907" w:rsidP="004F49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F49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102,00%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C4B40" w14:textId="77777777" w:rsidR="004F4907" w:rsidRPr="004F4907" w:rsidRDefault="004F4907" w:rsidP="004F49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F49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101,96%</w:t>
            </w:r>
          </w:p>
        </w:tc>
      </w:tr>
      <w:tr w:rsidR="004F4907" w:rsidRPr="004F4907" w14:paraId="30B62150" w14:textId="77777777" w:rsidTr="004F4907">
        <w:trPr>
          <w:trHeight w:val="24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685E0" w14:textId="77777777" w:rsidR="004F4907" w:rsidRPr="004F4907" w:rsidRDefault="004F4907" w:rsidP="004F49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F49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 3.5. VLASTITI PRIHODI GRADSKA KNJIŽNICA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AB505" w14:textId="77777777" w:rsidR="004F4907" w:rsidRPr="004F4907" w:rsidRDefault="004F4907" w:rsidP="004F49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F49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6.118,29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F6811" w14:textId="77777777" w:rsidR="004F4907" w:rsidRPr="004F4907" w:rsidRDefault="004F4907" w:rsidP="004F49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F49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6.120,99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839B4" w14:textId="77777777" w:rsidR="004F4907" w:rsidRPr="004F4907" w:rsidRDefault="004F4907" w:rsidP="004F49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F49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6.240,74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A8CF3" w14:textId="77777777" w:rsidR="004F4907" w:rsidRPr="004F4907" w:rsidRDefault="004F4907" w:rsidP="004F49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F49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102,00%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E28F6" w14:textId="77777777" w:rsidR="004F4907" w:rsidRPr="004F4907" w:rsidRDefault="004F4907" w:rsidP="004F49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F49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101,96%</w:t>
            </w:r>
          </w:p>
        </w:tc>
      </w:tr>
      <w:tr w:rsidR="004F4907" w:rsidRPr="004F4907" w14:paraId="33C283A4" w14:textId="77777777" w:rsidTr="004F4907">
        <w:trPr>
          <w:trHeight w:val="24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8B987" w14:textId="77777777" w:rsidR="004F4907" w:rsidRPr="004F4907" w:rsidRDefault="004F4907" w:rsidP="004F49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F49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 5. POMOĆI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2441C" w14:textId="77777777" w:rsidR="004F4907" w:rsidRPr="004F4907" w:rsidRDefault="004F4907" w:rsidP="004F49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F49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22.470,00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BDEBC" w14:textId="77777777" w:rsidR="004F4907" w:rsidRPr="004F4907" w:rsidRDefault="004F4907" w:rsidP="004F49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F49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42.616,00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C8FD0" w14:textId="77777777" w:rsidR="004F4907" w:rsidRPr="004F4907" w:rsidRDefault="004F4907" w:rsidP="004F49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F49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21.266,00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5FD45" w14:textId="77777777" w:rsidR="004F4907" w:rsidRPr="004F4907" w:rsidRDefault="004F4907" w:rsidP="004F49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F49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94,64%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230AF" w14:textId="77777777" w:rsidR="004F4907" w:rsidRPr="004F4907" w:rsidRDefault="004F4907" w:rsidP="004F49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F49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49,90%</w:t>
            </w:r>
          </w:p>
        </w:tc>
      </w:tr>
      <w:tr w:rsidR="004F4907" w:rsidRPr="004F4907" w14:paraId="32EE0213" w14:textId="77777777" w:rsidTr="004F4907">
        <w:trPr>
          <w:trHeight w:val="24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0EACB" w14:textId="77777777" w:rsidR="004F4907" w:rsidRPr="004F4907" w:rsidRDefault="004F4907" w:rsidP="004F49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F49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 5.1. POMOĆI - ŽUPANIJSKI PRORAČUN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C3AC5" w14:textId="77777777" w:rsidR="004F4907" w:rsidRPr="004F4907" w:rsidRDefault="004F4907" w:rsidP="004F49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F49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3.570,00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78D48" w14:textId="77777777" w:rsidR="004F4907" w:rsidRPr="004F4907" w:rsidRDefault="004F4907" w:rsidP="004F49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F49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3.766,00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3C46B" w14:textId="77777777" w:rsidR="004F4907" w:rsidRPr="004F4907" w:rsidRDefault="004F4907" w:rsidP="004F49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F49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3.766,00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31EBA" w14:textId="77777777" w:rsidR="004F4907" w:rsidRPr="004F4907" w:rsidRDefault="004F4907" w:rsidP="004F49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F49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105,49%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EA7F3" w14:textId="77777777" w:rsidR="004F4907" w:rsidRPr="004F4907" w:rsidRDefault="004F4907" w:rsidP="004F49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F49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100,00%</w:t>
            </w:r>
          </w:p>
        </w:tc>
      </w:tr>
      <w:tr w:rsidR="004F4907" w:rsidRPr="004F4907" w14:paraId="7E915B3D" w14:textId="77777777" w:rsidTr="004F4907">
        <w:trPr>
          <w:trHeight w:val="24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262D9" w14:textId="77777777" w:rsidR="004F4907" w:rsidRPr="004F4907" w:rsidRDefault="004F4907" w:rsidP="004F49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F49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 5.4. POMOĆI TEMELJEM PRIJENOSA EU SREDSTAVA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717C3" w14:textId="77777777" w:rsidR="004F4907" w:rsidRPr="004F4907" w:rsidRDefault="004F4907" w:rsidP="004F49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F49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79AA2" w14:textId="77777777" w:rsidR="004F4907" w:rsidRPr="004F4907" w:rsidRDefault="004F4907" w:rsidP="004F49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F49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21.350,00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4305D" w14:textId="77777777" w:rsidR="004F4907" w:rsidRPr="004F4907" w:rsidRDefault="004F4907" w:rsidP="004F49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F49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02ED6" w14:textId="77777777" w:rsidR="004F4907" w:rsidRPr="004F4907" w:rsidRDefault="004F4907" w:rsidP="004F49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F49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1936C" w14:textId="77777777" w:rsidR="004F4907" w:rsidRPr="004F4907" w:rsidRDefault="004F4907" w:rsidP="004F49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F49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4F4907" w:rsidRPr="004F4907" w14:paraId="2EEE7358" w14:textId="77777777" w:rsidTr="004F4907">
        <w:trPr>
          <w:trHeight w:val="24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63E87" w14:textId="77777777" w:rsidR="004F4907" w:rsidRPr="004F4907" w:rsidRDefault="004F4907" w:rsidP="004F49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F49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 5.5 POMOĆI DRŽAVNI PRORAČUN GRADSKA KNJIŽNICA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99530" w14:textId="77777777" w:rsidR="004F4907" w:rsidRPr="004F4907" w:rsidRDefault="004F4907" w:rsidP="004F49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F49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18.900,00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D2B9B" w14:textId="77777777" w:rsidR="004F4907" w:rsidRPr="004F4907" w:rsidRDefault="004F4907" w:rsidP="004F49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F49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17.500,00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E92A2" w14:textId="77777777" w:rsidR="004F4907" w:rsidRPr="004F4907" w:rsidRDefault="004F4907" w:rsidP="004F49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F49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17.500,00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C029B" w14:textId="77777777" w:rsidR="004F4907" w:rsidRPr="004F4907" w:rsidRDefault="004F4907" w:rsidP="004F49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F49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92,59%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CBF29" w14:textId="77777777" w:rsidR="004F4907" w:rsidRPr="004F4907" w:rsidRDefault="004F4907" w:rsidP="004F49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F49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100,00%</w:t>
            </w:r>
          </w:p>
        </w:tc>
      </w:tr>
      <w:tr w:rsidR="004F4907" w:rsidRPr="004F4907" w14:paraId="28574309" w14:textId="77777777" w:rsidTr="004F4907">
        <w:trPr>
          <w:trHeight w:val="24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BBC95" w14:textId="77777777" w:rsidR="004F4907" w:rsidRPr="004F4907" w:rsidRDefault="004F4907" w:rsidP="004F49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E49C9" w14:textId="77777777" w:rsidR="004F4907" w:rsidRPr="004F4907" w:rsidRDefault="004F4907" w:rsidP="004F4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1A3EC" w14:textId="77777777" w:rsidR="004F4907" w:rsidRPr="004F4907" w:rsidRDefault="004F4907" w:rsidP="004F4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A70F9" w14:textId="77777777" w:rsidR="004F4907" w:rsidRPr="004F4907" w:rsidRDefault="004F4907" w:rsidP="004F4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CCAEF" w14:textId="77777777" w:rsidR="004F4907" w:rsidRPr="004F4907" w:rsidRDefault="004F4907" w:rsidP="004F4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221CA" w14:textId="77777777" w:rsidR="004F4907" w:rsidRPr="004F4907" w:rsidRDefault="004F4907" w:rsidP="004F4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4F4907" w:rsidRPr="004F4907" w14:paraId="2517BB68" w14:textId="77777777" w:rsidTr="004F4907">
        <w:trPr>
          <w:trHeight w:val="24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6B38577" w14:textId="77777777" w:rsidR="004F4907" w:rsidRPr="004F4907" w:rsidRDefault="004F4907" w:rsidP="004F49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4F4907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 xml:space="preserve"> SVEUKUPNI RASHODI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013EDDD" w14:textId="77777777" w:rsidR="004F4907" w:rsidRPr="004F4907" w:rsidRDefault="004F4907" w:rsidP="004F49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4F4907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126.947,39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79903A3" w14:textId="77777777" w:rsidR="004F4907" w:rsidRPr="004F4907" w:rsidRDefault="004F4907" w:rsidP="004F49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4F4907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157.686,00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42D6194" w14:textId="77777777" w:rsidR="004F4907" w:rsidRPr="004F4907" w:rsidRDefault="004F4907" w:rsidP="004F49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4F4907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125.626,43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C052AAE" w14:textId="77777777" w:rsidR="004F4907" w:rsidRPr="004F4907" w:rsidRDefault="004F4907" w:rsidP="004F49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4F4907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98,96%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D432CBA" w14:textId="77777777" w:rsidR="004F4907" w:rsidRPr="004F4907" w:rsidRDefault="004F4907" w:rsidP="004F49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4F4907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79,67%</w:t>
            </w:r>
          </w:p>
        </w:tc>
      </w:tr>
      <w:tr w:rsidR="004F4907" w:rsidRPr="004F4907" w14:paraId="30437FDE" w14:textId="77777777" w:rsidTr="004F4907">
        <w:trPr>
          <w:trHeight w:val="24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D4479" w14:textId="77777777" w:rsidR="004F4907" w:rsidRPr="004F4907" w:rsidRDefault="004F4907" w:rsidP="004F49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F49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89891" w14:textId="77777777" w:rsidR="004F4907" w:rsidRPr="004F4907" w:rsidRDefault="004F4907" w:rsidP="004F49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F49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97.548,81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1DEE0" w14:textId="77777777" w:rsidR="004F4907" w:rsidRPr="004F4907" w:rsidRDefault="004F4907" w:rsidP="004F49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F49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107.905,00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FF5F1" w14:textId="77777777" w:rsidR="004F4907" w:rsidRPr="004F4907" w:rsidRDefault="004F4907" w:rsidP="004F49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F49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99.404,99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AEBBA" w14:textId="77777777" w:rsidR="004F4907" w:rsidRPr="004F4907" w:rsidRDefault="004F4907" w:rsidP="004F49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F49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101,90%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21BDA" w14:textId="77777777" w:rsidR="004F4907" w:rsidRPr="004F4907" w:rsidRDefault="004F4907" w:rsidP="004F49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F49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92,12%</w:t>
            </w:r>
          </w:p>
        </w:tc>
      </w:tr>
      <w:tr w:rsidR="004F4907" w:rsidRPr="004F4907" w14:paraId="12B7012A" w14:textId="77777777" w:rsidTr="004F4907">
        <w:trPr>
          <w:trHeight w:val="24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D434A" w14:textId="77777777" w:rsidR="004F4907" w:rsidRPr="004F4907" w:rsidRDefault="004F4907" w:rsidP="004F49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F49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 1.1. PRIHODI OD POREZA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B26FA" w14:textId="77777777" w:rsidR="004F4907" w:rsidRPr="004F4907" w:rsidRDefault="004F4907" w:rsidP="004F49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F49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97.548,81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32E66" w14:textId="77777777" w:rsidR="004F4907" w:rsidRPr="004F4907" w:rsidRDefault="004F4907" w:rsidP="004F49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F49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107.905,00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7AFE9" w14:textId="77777777" w:rsidR="004F4907" w:rsidRPr="004F4907" w:rsidRDefault="004F4907" w:rsidP="004F49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F49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99.404,99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4419A" w14:textId="77777777" w:rsidR="004F4907" w:rsidRPr="004F4907" w:rsidRDefault="004F4907" w:rsidP="004F49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F49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101,90%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5A77C" w14:textId="77777777" w:rsidR="004F4907" w:rsidRPr="004F4907" w:rsidRDefault="004F4907" w:rsidP="004F49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F49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92,12%</w:t>
            </w:r>
          </w:p>
        </w:tc>
      </w:tr>
      <w:tr w:rsidR="004F4907" w:rsidRPr="004F4907" w14:paraId="5C86BB2A" w14:textId="77777777" w:rsidTr="004F4907">
        <w:trPr>
          <w:trHeight w:val="24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455D1" w14:textId="77777777" w:rsidR="004F4907" w:rsidRPr="004F4907" w:rsidRDefault="004F4907" w:rsidP="004F49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F49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 3. VLASTITI PRIHODI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CF72F" w14:textId="77777777" w:rsidR="004F4907" w:rsidRPr="004F4907" w:rsidRDefault="004F4907" w:rsidP="004F49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F49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6.928,58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3B21E" w14:textId="77777777" w:rsidR="004F4907" w:rsidRPr="004F4907" w:rsidRDefault="004F4907" w:rsidP="004F49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F49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7.165,00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52640" w14:textId="77777777" w:rsidR="004F4907" w:rsidRPr="004F4907" w:rsidRDefault="004F4907" w:rsidP="004F49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F49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4.955,44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9611C" w14:textId="77777777" w:rsidR="004F4907" w:rsidRPr="004F4907" w:rsidRDefault="004F4907" w:rsidP="004F49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F49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71,52%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F2C63" w14:textId="77777777" w:rsidR="004F4907" w:rsidRPr="004F4907" w:rsidRDefault="004F4907" w:rsidP="004F49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F49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69,16%</w:t>
            </w:r>
          </w:p>
        </w:tc>
      </w:tr>
      <w:tr w:rsidR="004F4907" w:rsidRPr="004F4907" w14:paraId="03DAA0D2" w14:textId="77777777" w:rsidTr="004F4907">
        <w:trPr>
          <w:trHeight w:val="24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714FF" w14:textId="77777777" w:rsidR="004F4907" w:rsidRPr="004F4907" w:rsidRDefault="004F4907" w:rsidP="004F49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F49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 3.5. VLASTITI PRIHODI GRADSKA KNJIŽNICA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D5333" w14:textId="77777777" w:rsidR="004F4907" w:rsidRPr="004F4907" w:rsidRDefault="004F4907" w:rsidP="004F49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F49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6.928,58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DC031" w14:textId="77777777" w:rsidR="004F4907" w:rsidRPr="004F4907" w:rsidRDefault="004F4907" w:rsidP="004F49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F49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7.165,00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2EA98" w14:textId="77777777" w:rsidR="004F4907" w:rsidRPr="004F4907" w:rsidRDefault="004F4907" w:rsidP="004F49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F49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4.955,44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EBE67" w14:textId="77777777" w:rsidR="004F4907" w:rsidRPr="004F4907" w:rsidRDefault="004F4907" w:rsidP="004F49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F49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71,52%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B78EC" w14:textId="77777777" w:rsidR="004F4907" w:rsidRPr="004F4907" w:rsidRDefault="004F4907" w:rsidP="004F49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F49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69,16%</w:t>
            </w:r>
          </w:p>
        </w:tc>
      </w:tr>
      <w:tr w:rsidR="004F4907" w:rsidRPr="004F4907" w14:paraId="15DCE8F8" w14:textId="77777777" w:rsidTr="004F4907">
        <w:trPr>
          <w:trHeight w:val="24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85CC5" w14:textId="77777777" w:rsidR="004F4907" w:rsidRPr="004F4907" w:rsidRDefault="004F4907" w:rsidP="004F49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F49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 5. POMOĆI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BF284" w14:textId="77777777" w:rsidR="004F4907" w:rsidRPr="004F4907" w:rsidRDefault="004F4907" w:rsidP="004F49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F49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22.470,00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3A305" w14:textId="77777777" w:rsidR="004F4907" w:rsidRPr="004F4907" w:rsidRDefault="004F4907" w:rsidP="004F49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F49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42.616,00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1D454" w14:textId="77777777" w:rsidR="004F4907" w:rsidRPr="004F4907" w:rsidRDefault="004F4907" w:rsidP="004F49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F49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21.266,00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B685D" w14:textId="77777777" w:rsidR="004F4907" w:rsidRPr="004F4907" w:rsidRDefault="004F4907" w:rsidP="004F49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F49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94,64%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FAD6C" w14:textId="77777777" w:rsidR="004F4907" w:rsidRPr="004F4907" w:rsidRDefault="004F4907" w:rsidP="004F49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F49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49,90%</w:t>
            </w:r>
          </w:p>
        </w:tc>
      </w:tr>
      <w:tr w:rsidR="004F4907" w:rsidRPr="004F4907" w14:paraId="5CF4BAE3" w14:textId="77777777" w:rsidTr="004F4907">
        <w:trPr>
          <w:trHeight w:val="24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238AD" w14:textId="77777777" w:rsidR="004F4907" w:rsidRPr="004F4907" w:rsidRDefault="004F4907" w:rsidP="004F49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F49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 5.1. POMOĆI - ŽUPANIJSKI PRORAČUN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522BC" w14:textId="77777777" w:rsidR="004F4907" w:rsidRPr="004F4907" w:rsidRDefault="004F4907" w:rsidP="004F49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F49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3.570,00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250A0" w14:textId="77777777" w:rsidR="004F4907" w:rsidRPr="004F4907" w:rsidRDefault="004F4907" w:rsidP="004F49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F49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3.766,00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BEB28" w14:textId="77777777" w:rsidR="004F4907" w:rsidRPr="004F4907" w:rsidRDefault="004F4907" w:rsidP="004F49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F49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3.766,00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93FFC" w14:textId="77777777" w:rsidR="004F4907" w:rsidRPr="004F4907" w:rsidRDefault="004F4907" w:rsidP="004F49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F49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105,49%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89A50" w14:textId="77777777" w:rsidR="004F4907" w:rsidRPr="004F4907" w:rsidRDefault="004F4907" w:rsidP="004F49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F49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100,00%</w:t>
            </w:r>
          </w:p>
        </w:tc>
      </w:tr>
      <w:tr w:rsidR="004F4907" w:rsidRPr="004F4907" w14:paraId="2210A0BD" w14:textId="77777777" w:rsidTr="004F4907">
        <w:trPr>
          <w:trHeight w:val="24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28FC6" w14:textId="77777777" w:rsidR="004F4907" w:rsidRPr="004F4907" w:rsidRDefault="004F4907" w:rsidP="004F49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F49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 5.4. POMOĆI TEMELJEM PRIJENOSA EU SREDSTAVA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27BB0" w14:textId="77777777" w:rsidR="004F4907" w:rsidRPr="004F4907" w:rsidRDefault="004F4907" w:rsidP="004F49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F49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00A31" w14:textId="77777777" w:rsidR="004F4907" w:rsidRPr="004F4907" w:rsidRDefault="004F4907" w:rsidP="004F49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F49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21.350,00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3F249" w14:textId="77777777" w:rsidR="004F4907" w:rsidRPr="004F4907" w:rsidRDefault="004F4907" w:rsidP="004F49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F49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2B75C" w14:textId="77777777" w:rsidR="004F4907" w:rsidRPr="004F4907" w:rsidRDefault="004F4907" w:rsidP="004F49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F49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0F9EC" w14:textId="77777777" w:rsidR="004F4907" w:rsidRPr="004F4907" w:rsidRDefault="004F4907" w:rsidP="004F49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F49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4F4907" w:rsidRPr="004F4907" w14:paraId="2591C395" w14:textId="77777777" w:rsidTr="004F4907">
        <w:trPr>
          <w:trHeight w:val="24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33502" w14:textId="77777777" w:rsidR="004F4907" w:rsidRPr="004F4907" w:rsidRDefault="004F4907" w:rsidP="004F49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F49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 5.5 POMOĆI DRŽAVNI PRORAČUN GRADSKA KNJIŽNICA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574B6" w14:textId="77777777" w:rsidR="004F4907" w:rsidRPr="004F4907" w:rsidRDefault="004F4907" w:rsidP="004F49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F49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18.900,00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B70C4" w14:textId="77777777" w:rsidR="004F4907" w:rsidRPr="004F4907" w:rsidRDefault="004F4907" w:rsidP="004F49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F49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17.500,00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1D269" w14:textId="77777777" w:rsidR="004F4907" w:rsidRPr="004F4907" w:rsidRDefault="004F4907" w:rsidP="004F49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F49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17.500,00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203BA" w14:textId="77777777" w:rsidR="004F4907" w:rsidRPr="004F4907" w:rsidRDefault="004F4907" w:rsidP="004F49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F49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92,59%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5BA87" w14:textId="77777777" w:rsidR="004F4907" w:rsidRPr="004F4907" w:rsidRDefault="004F4907" w:rsidP="004F49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F49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100,00%</w:t>
            </w:r>
          </w:p>
        </w:tc>
      </w:tr>
    </w:tbl>
    <w:p w14:paraId="632AD43F" w14:textId="08A5C0A1" w:rsidR="00A9665E" w:rsidRDefault="00A9665E" w:rsidP="003A6AEE">
      <w:pPr>
        <w:tabs>
          <w:tab w:val="left" w:pos="284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40B7B6ED" w14:textId="34134AD6" w:rsidR="00E67ED7" w:rsidRDefault="00FE2B76" w:rsidP="003A6AEE">
      <w:pPr>
        <w:tabs>
          <w:tab w:val="left" w:pos="284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B47E00">
        <w:rPr>
          <w:rFonts w:ascii="Arial" w:hAnsi="Arial" w:cs="Arial"/>
          <w:b/>
          <w:sz w:val="20"/>
          <w:szCs w:val="20"/>
        </w:rPr>
        <w:lastRenderedPageBreak/>
        <w:t xml:space="preserve"> </w:t>
      </w:r>
      <w:r w:rsidR="006C57AD" w:rsidRPr="00B47E00">
        <w:rPr>
          <w:rFonts w:ascii="Arial" w:hAnsi="Arial" w:cs="Arial"/>
          <w:b/>
          <w:sz w:val="20"/>
          <w:szCs w:val="20"/>
        </w:rPr>
        <w:t>2.3. Izvještaj o rashodima prema funkcijskoj klasifikaciji</w:t>
      </w:r>
    </w:p>
    <w:p w14:paraId="15631CC3" w14:textId="77777777" w:rsidR="004F4907" w:rsidRDefault="004F4907" w:rsidP="003A6AEE">
      <w:pPr>
        <w:tabs>
          <w:tab w:val="left" w:pos="284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10206" w:type="dxa"/>
        <w:tblLayout w:type="fixed"/>
        <w:tblLook w:val="04A0" w:firstRow="1" w:lastRow="0" w:firstColumn="1" w:lastColumn="0" w:noHBand="0" w:noVBand="1"/>
      </w:tblPr>
      <w:tblGrid>
        <w:gridCol w:w="4962"/>
        <w:gridCol w:w="1134"/>
        <w:gridCol w:w="1275"/>
        <w:gridCol w:w="1134"/>
        <w:gridCol w:w="851"/>
        <w:gridCol w:w="850"/>
      </w:tblGrid>
      <w:tr w:rsidR="004F4907" w:rsidRPr="004F4907" w14:paraId="2136788F" w14:textId="77777777" w:rsidTr="005A2D3C">
        <w:trPr>
          <w:trHeight w:val="49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702437E7" w14:textId="77777777" w:rsidR="004F4907" w:rsidRPr="004F4907" w:rsidRDefault="004F4907" w:rsidP="004F49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F49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Račun/Opis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3881839E" w14:textId="77777777" w:rsidR="004F4907" w:rsidRPr="004F4907" w:rsidRDefault="004F4907" w:rsidP="004F49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F49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Izvršenje 2024. €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vAlign w:val="bottom"/>
            <w:hideMark/>
          </w:tcPr>
          <w:p w14:paraId="5BA3110C" w14:textId="77777777" w:rsidR="004F4907" w:rsidRPr="004F4907" w:rsidRDefault="004F4907" w:rsidP="004F49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F49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Izvorni plan/</w:t>
            </w:r>
            <w:r w:rsidRPr="004F49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br/>
              <w:t>rebalans 2025. €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19D1F299" w14:textId="77777777" w:rsidR="004F4907" w:rsidRPr="004F4907" w:rsidRDefault="004F4907" w:rsidP="004F49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F49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Izvršenje 2025. €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26548703" w14:textId="77777777" w:rsidR="004F4907" w:rsidRPr="004F4907" w:rsidRDefault="004F4907" w:rsidP="004F49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F49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Indeks 3/1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13CC571C" w14:textId="77777777" w:rsidR="004F4907" w:rsidRPr="004F4907" w:rsidRDefault="004F4907" w:rsidP="004F49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F49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Indeks 3/2</w:t>
            </w:r>
          </w:p>
        </w:tc>
      </w:tr>
      <w:tr w:rsidR="004F4907" w:rsidRPr="004F4907" w14:paraId="11C56B39" w14:textId="77777777" w:rsidTr="005A2D3C">
        <w:trPr>
          <w:trHeight w:val="24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41BBBFF2" w14:textId="77777777" w:rsidR="004F4907" w:rsidRPr="004F4907" w:rsidRDefault="004F4907" w:rsidP="004F49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F49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5ABF7104" w14:textId="77777777" w:rsidR="004F4907" w:rsidRPr="004F4907" w:rsidRDefault="004F4907" w:rsidP="004F49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F49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7D5F98F1" w14:textId="77777777" w:rsidR="004F4907" w:rsidRPr="004F4907" w:rsidRDefault="004F4907" w:rsidP="004F49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F49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577B445E" w14:textId="77777777" w:rsidR="004F4907" w:rsidRPr="004F4907" w:rsidRDefault="004F4907" w:rsidP="004F49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F49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2EFABCDD" w14:textId="77777777" w:rsidR="004F4907" w:rsidRPr="004F4907" w:rsidRDefault="004F4907" w:rsidP="004F49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F49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642C47A5" w14:textId="77777777" w:rsidR="004F4907" w:rsidRPr="004F4907" w:rsidRDefault="004F4907" w:rsidP="004F49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F49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</w:t>
            </w:r>
          </w:p>
        </w:tc>
      </w:tr>
      <w:tr w:rsidR="004F4907" w:rsidRPr="004F4907" w14:paraId="4F8ACD0C" w14:textId="77777777" w:rsidTr="005A2D3C">
        <w:trPr>
          <w:trHeight w:val="24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DAF1ADC" w14:textId="77777777" w:rsidR="004F4907" w:rsidRPr="004F4907" w:rsidRDefault="004F4907" w:rsidP="004F49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F49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Funkcijska klasifikacija  SVEUKUPNI RASHODI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1A649C2" w14:textId="77777777" w:rsidR="004F4907" w:rsidRPr="004F4907" w:rsidRDefault="004F4907" w:rsidP="004F49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F49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126.947,39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368572B" w14:textId="77777777" w:rsidR="004F4907" w:rsidRPr="004F4907" w:rsidRDefault="004F4907" w:rsidP="004F49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F49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157.686,00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4E4CF3B" w14:textId="77777777" w:rsidR="004F4907" w:rsidRPr="004F4907" w:rsidRDefault="004F4907" w:rsidP="004F49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F49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125.626,43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8EEF6A1" w14:textId="77777777" w:rsidR="004F4907" w:rsidRPr="004F4907" w:rsidRDefault="004F4907" w:rsidP="004F49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F49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98,96%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278636B" w14:textId="77777777" w:rsidR="004F4907" w:rsidRPr="004F4907" w:rsidRDefault="004F4907" w:rsidP="004F49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F49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79,67%</w:t>
            </w:r>
          </w:p>
        </w:tc>
      </w:tr>
      <w:tr w:rsidR="004F4907" w:rsidRPr="004F4907" w14:paraId="30765B89" w14:textId="77777777" w:rsidTr="005A2D3C">
        <w:trPr>
          <w:trHeight w:val="24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922A6" w14:textId="77777777" w:rsidR="004F4907" w:rsidRPr="004F4907" w:rsidRDefault="004F4907" w:rsidP="004F49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F490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08 Rekreacija, kultura i religija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2F33F" w14:textId="77777777" w:rsidR="004F4907" w:rsidRPr="004F4907" w:rsidRDefault="004F4907" w:rsidP="004F49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F490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126.947,39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AB9E4" w14:textId="77777777" w:rsidR="004F4907" w:rsidRPr="004F4907" w:rsidRDefault="004F4907" w:rsidP="004F49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F490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157.686,00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A1900" w14:textId="77777777" w:rsidR="004F4907" w:rsidRPr="004F4907" w:rsidRDefault="004F4907" w:rsidP="004F49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F490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125.626,43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DDF2D" w14:textId="77777777" w:rsidR="004F4907" w:rsidRPr="004F4907" w:rsidRDefault="004F4907" w:rsidP="004F49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F490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98,96%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7BACF" w14:textId="77777777" w:rsidR="004F4907" w:rsidRPr="004F4907" w:rsidRDefault="004F4907" w:rsidP="004F49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F490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79,67%</w:t>
            </w:r>
          </w:p>
        </w:tc>
      </w:tr>
      <w:tr w:rsidR="004F4907" w:rsidRPr="004F4907" w14:paraId="58F6B7C2" w14:textId="77777777" w:rsidTr="005A2D3C">
        <w:trPr>
          <w:trHeight w:val="24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2636C" w14:textId="77777777" w:rsidR="004F4907" w:rsidRPr="004F4907" w:rsidRDefault="004F4907" w:rsidP="004F49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F490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082 Službe kulture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CF91B" w14:textId="77777777" w:rsidR="004F4907" w:rsidRPr="004F4907" w:rsidRDefault="004F4907" w:rsidP="004F49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F490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126.947,39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D569A" w14:textId="77777777" w:rsidR="004F4907" w:rsidRPr="004F4907" w:rsidRDefault="004F4907" w:rsidP="004F49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F490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157.686,00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02AF7" w14:textId="77777777" w:rsidR="004F4907" w:rsidRPr="004F4907" w:rsidRDefault="004F4907" w:rsidP="004F49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F490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125.626,43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CF11D" w14:textId="77777777" w:rsidR="004F4907" w:rsidRPr="004F4907" w:rsidRDefault="004F4907" w:rsidP="004F49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F490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98,96%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AC5E5" w14:textId="77777777" w:rsidR="004F4907" w:rsidRPr="004F4907" w:rsidRDefault="004F4907" w:rsidP="004F49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F490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79,67%</w:t>
            </w:r>
          </w:p>
        </w:tc>
      </w:tr>
    </w:tbl>
    <w:p w14:paraId="2D395911" w14:textId="77777777" w:rsidR="004F4907" w:rsidRDefault="004F4907" w:rsidP="003A6AEE">
      <w:pPr>
        <w:tabs>
          <w:tab w:val="left" w:pos="284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17FA2343" w14:textId="77777777" w:rsidR="00DB4192" w:rsidRDefault="00DB4192" w:rsidP="003A6AEE">
      <w:pPr>
        <w:tabs>
          <w:tab w:val="left" w:pos="284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2FF4DF98" w14:textId="20332174" w:rsidR="002327E7" w:rsidRDefault="002327E7" w:rsidP="003A6AEE">
      <w:pPr>
        <w:spacing w:after="0"/>
        <w:ind w:left="-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</w:t>
      </w:r>
      <w:r w:rsidR="003F2241" w:rsidRPr="00B47E00">
        <w:rPr>
          <w:rFonts w:ascii="Arial" w:hAnsi="Arial" w:cs="Arial"/>
          <w:b/>
          <w:sz w:val="20"/>
          <w:szCs w:val="20"/>
        </w:rPr>
        <w:t>3. Ra</w:t>
      </w:r>
      <w:r w:rsidR="00A51FF0">
        <w:rPr>
          <w:rFonts w:ascii="Arial" w:hAnsi="Arial" w:cs="Arial"/>
          <w:b/>
          <w:sz w:val="20"/>
          <w:szCs w:val="20"/>
        </w:rPr>
        <w:t>č</w:t>
      </w:r>
      <w:r w:rsidR="003F2241" w:rsidRPr="00B47E00">
        <w:rPr>
          <w:rFonts w:ascii="Arial" w:hAnsi="Arial" w:cs="Arial"/>
          <w:b/>
          <w:sz w:val="20"/>
          <w:szCs w:val="20"/>
        </w:rPr>
        <w:t xml:space="preserve">un financiranja </w:t>
      </w:r>
      <w:r w:rsidR="004C4515" w:rsidRPr="004C4515">
        <w:rPr>
          <w:rFonts w:ascii="Arial" w:hAnsi="Arial" w:cs="Arial"/>
          <w:bCs/>
          <w:sz w:val="20"/>
          <w:szCs w:val="20"/>
        </w:rPr>
        <w:t>sadrži</w:t>
      </w:r>
      <w:r w:rsidR="004C4515">
        <w:rPr>
          <w:rFonts w:ascii="Arial" w:hAnsi="Arial" w:cs="Arial"/>
          <w:bCs/>
          <w:sz w:val="20"/>
          <w:szCs w:val="20"/>
        </w:rPr>
        <w:t xml:space="preserve"> prikaz primitaka i izdataka i </w:t>
      </w:r>
      <w:r w:rsidR="003F2241" w:rsidRPr="004C4515">
        <w:rPr>
          <w:rFonts w:ascii="Arial" w:hAnsi="Arial" w:cs="Arial"/>
          <w:bCs/>
          <w:sz w:val="20"/>
          <w:szCs w:val="20"/>
        </w:rPr>
        <w:t>i</w:t>
      </w:r>
      <w:r w:rsidR="003F2241" w:rsidRPr="00B47E00">
        <w:rPr>
          <w:rFonts w:ascii="Arial" w:hAnsi="Arial" w:cs="Arial"/>
          <w:bCs/>
          <w:sz w:val="20"/>
          <w:szCs w:val="20"/>
        </w:rPr>
        <w:t xml:space="preserve">skazuje se prema proračunskim klasifikacijama u </w:t>
      </w:r>
      <w:r>
        <w:rPr>
          <w:rFonts w:ascii="Arial" w:hAnsi="Arial" w:cs="Arial"/>
          <w:bCs/>
          <w:sz w:val="20"/>
          <w:szCs w:val="20"/>
        </w:rPr>
        <w:t xml:space="preserve">   </w:t>
      </w:r>
    </w:p>
    <w:p w14:paraId="432C9709" w14:textId="6497354E" w:rsidR="003F2241" w:rsidRPr="00B47E00" w:rsidRDefault="002327E7" w:rsidP="003A6AEE">
      <w:pPr>
        <w:spacing w:after="0"/>
        <w:ind w:left="-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</w:t>
      </w:r>
      <w:r w:rsidR="003F2241" w:rsidRPr="00B47E00">
        <w:rPr>
          <w:rFonts w:ascii="Arial" w:hAnsi="Arial" w:cs="Arial"/>
          <w:bCs/>
          <w:sz w:val="20"/>
          <w:szCs w:val="20"/>
        </w:rPr>
        <w:t>izvještajima:</w:t>
      </w:r>
    </w:p>
    <w:p w14:paraId="73F16FB6" w14:textId="77777777" w:rsidR="00BD7FA2" w:rsidRPr="00B47E00" w:rsidRDefault="00BD7FA2" w:rsidP="003A6AEE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522F4F36" w14:textId="2397BFE7" w:rsidR="003F2241" w:rsidRPr="00B47E00" w:rsidRDefault="003F2241" w:rsidP="003A6AEE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B47E00">
        <w:rPr>
          <w:rFonts w:ascii="Arial" w:hAnsi="Arial" w:cs="Arial"/>
          <w:b/>
          <w:sz w:val="20"/>
          <w:szCs w:val="20"/>
        </w:rPr>
        <w:t>3.1. Izvještaj računa financiranja prema ekonomskoj klasifikaciji</w:t>
      </w:r>
    </w:p>
    <w:p w14:paraId="07A4AF5D" w14:textId="77777777" w:rsidR="003F2241" w:rsidRPr="00B47E00" w:rsidRDefault="003F2241" w:rsidP="003A6AEE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0D262925" w14:textId="152B34FD" w:rsidR="003F2241" w:rsidRPr="00823FF6" w:rsidRDefault="00823FF6" w:rsidP="00823FF6">
      <w:pPr>
        <w:spacing w:after="0"/>
        <w:ind w:left="-349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 </w:t>
      </w:r>
      <w:r w:rsidR="009F58D5" w:rsidRPr="00823FF6">
        <w:rPr>
          <w:rFonts w:ascii="Arial" w:hAnsi="Arial" w:cs="Arial"/>
          <w:bCs/>
          <w:sz w:val="20"/>
          <w:szCs w:val="20"/>
        </w:rPr>
        <w:t xml:space="preserve">Korisnik nema iskazanih podataka </w:t>
      </w:r>
      <w:r w:rsidR="003A6AEE" w:rsidRPr="00823FF6">
        <w:rPr>
          <w:rFonts w:ascii="Arial" w:hAnsi="Arial" w:cs="Arial"/>
          <w:bCs/>
          <w:sz w:val="20"/>
          <w:szCs w:val="20"/>
        </w:rPr>
        <w:t>u</w:t>
      </w:r>
      <w:r w:rsidR="009F58D5" w:rsidRPr="00823FF6">
        <w:rPr>
          <w:rFonts w:ascii="Arial" w:hAnsi="Arial" w:cs="Arial"/>
          <w:bCs/>
          <w:sz w:val="20"/>
          <w:szCs w:val="20"/>
        </w:rPr>
        <w:t xml:space="preserve"> Izvještaju računa financiranja prema ekonomskoj klasifikaciji</w:t>
      </w:r>
      <w:r w:rsidRPr="00823FF6">
        <w:rPr>
          <w:rFonts w:ascii="Arial" w:hAnsi="Arial" w:cs="Arial"/>
          <w:bCs/>
          <w:sz w:val="20"/>
          <w:szCs w:val="20"/>
        </w:rPr>
        <w:t>.</w:t>
      </w:r>
    </w:p>
    <w:p w14:paraId="3C35EA14" w14:textId="77777777" w:rsidR="009F58D5" w:rsidRPr="00B47E00" w:rsidRDefault="009F58D5" w:rsidP="003A6AEE">
      <w:pPr>
        <w:spacing w:after="0"/>
        <w:jc w:val="both"/>
        <w:rPr>
          <w:rFonts w:ascii="Arial" w:hAnsi="Arial" w:cs="Arial"/>
          <w:bCs/>
          <w:sz w:val="20"/>
          <w:szCs w:val="20"/>
        </w:rPr>
      </w:pPr>
    </w:p>
    <w:p w14:paraId="56700C61" w14:textId="77777777" w:rsidR="003A6AEE" w:rsidRPr="00B47E00" w:rsidRDefault="003A6AEE" w:rsidP="003A6AEE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5799E286" w14:textId="1D837018" w:rsidR="009F58D5" w:rsidRPr="00B47E00" w:rsidRDefault="009F58D5" w:rsidP="003A6AEE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B47E00">
        <w:rPr>
          <w:rFonts w:ascii="Arial" w:hAnsi="Arial" w:cs="Arial"/>
          <w:b/>
          <w:sz w:val="20"/>
          <w:szCs w:val="20"/>
        </w:rPr>
        <w:t>3.2. Izvještaj računa financiranja prema izvorima financiranja</w:t>
      </w:r>
    </w:p>
    <w:p w14:paraId="1AAF714A" w14:textId="77777777" w:rsidR="009F58D5" w:rsidRPr="00B47E00" w:rsidRDefault="009F58D5" w:rsidP="003A6AEE">
      <w:pPr>
        <w:spacing w:after="0"/>
        <w:jc w:val="both"/>
        <w:rPr>
          <w:rFonts w:ascii="Arial" w:hAnsi="Arial" w:cs="Arial"/>
          <w:bCs/>
          <w:sz w:val="20"/>
          <w:szCs w:val="20"/>
        </w:rPr>
      </w:pPr>
    </w:p>
    <w:p w14:paraId="7F255288" w14:textId="4BA0BC07" w:rsidR="009F58D5" w:rsidRPr="00823FF6" w:rsidRDefault="00823FF6" w:rsidP="00823FF6">
      <w:pPr>
        <w:spacing w:after="0"/>
        <w:ind w:left="-349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 </w:t>
      </w:r>
      <w:r w:rsidR="009F58D5" w:rsidRPr="00823FF6">
        <w:rPr>
          <w:rFonts w:ascii="Arial" w:hAnsi="Arial" w:cs="Arial"/>
          <w:bCs/>
          <w:sz w:val="20"/>
          <w:szCs w:val="20"/>
        </w:rPr>
        <w:t xml:space="preserve">Korisnik nema iskazanih podataka </w:t>
      </w:r>
      <w:r w:rsidRPr="00823FF6">
        <w:rPr>
          <w:rFonts w:ascii="Arial" w:hAnsi="Arial" w:cs="Arial"/>
          <w:bCs/>
          <w:sz w:val="20"/>
          <w:szCs w:val="20"/>
        </w:rPr>
        <w:t xml:space="preserve">u </w:t>
      </w:r>
      <w:r w:rsidR="009F58D5" w:rsidRPr="00823FF6">
        <w:rPr>
          <w:rFonts w:ascii="Arial" w:hAnsi="Arial" w:cs="Arial"/>
          <w:bCs/>
          <w:sz w:val="20"/>
          <w:szCs w:val="20"/>
        </w:rPr>
        <w:t>Izvještaju računa financiranja prema izvorima financiranja</w:t>
      </w:r>
      <w:r w:rsidRPr="00823FF6">
        <w:rPr>
          <w:rFonts w:ascii="Arial" w:hAnsi="Arial" w:cs="Arial"/>
          <w:bCs/>
          <w:sz w:val="20"/>
          <w:szCs w:val="20"/>
        </w:rPr>
        <w:t>.</w:t>
      </w:r>
    </w:p>
    <w:p w14:paraId="6944DA0F" w14:textId="77777777" w:rsidR="000D5F46" w:rsidRDefault="000D5F46" w:rsidP="003A6AEE">
      <w:pPr>
        <w:pStyle w:val="Odlomakpopisa"/>
        <w:ind w:left="0"/>
        <w:rPr>
          <w:rFonts w:ascii="Arial" w:hAnsi="Arial" w:cs="Arial"/>
          <w:bCs/>
          <w:sz w:val="20"/>
          <w:szCs w:val="20"/>
        </w:rPr>
      </w:pPr>
    </w:p>
    <w:p w14:paraId="254C9027" w14:textId="77777777" w:rsidR="006E473B" w:rsidRPr="00B47E00" w:rsidRDefault="006E473B" w:rsidP="003A6AEE">
      <w:pPr>
        <w:pStyle w:val="Odlomakpopisa"/>
        <w:ind w:left="0"/>
        <w:rPr>
          <w:rFonts w:ascii="Arial" w:hAnsi="Arial" w:cs="Arial"/>
          <w:bCs/>
          <w:sz w:val="20"/>
          <w:szCs w:val="20"/>
        </w:rPr>
      </w:pPr>
    </w:p>
    <w:p w14:paraId="05E137D5" w14:textId="1F672878" w:rsidR="009F58D5" w:rsidRPr="00B47E00" w:rsidRDefault="009F58D5" w:rsidP="003A6AEE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B47E00">
        <w:rPr>
          <w:rFonts w:ascii="Arial" w:hAnsi="Arial" w:cs="Arial"/>
          <w:b/>
          <w:sz w:val="20"/>
          <w:szCs w:val="20"/>
        </w:rPr>
        <w:t>POSEBNI DIO</w:t>
      </w:r>
    </w:p>
    <w:p w14:paraId="2C278DF1" w14:textId="52CF9B36" w:rsidR="009F58D5" w:rsidRPr="00B47E00" w:rsidRDefault="009F58D5" w:rsidP="003A6AEE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B47E00">
        <w:rPr>
          <w:rFonts w:ascii="Arial" w:hAnsi="Arial" w:cs="Arial"/>
          <w:b/>
          <w:sz w:val="20"/>
          <w:szCs w:val="20"/>
        </w:rPr>
        <w:t>Članak 3</w:t>
      </w:r>
      <w:r w:rsidR="003F69D6" w:rsidRPr="00B47E00">
        <w:rPr>
          <w:rFonts w:ascii="Arial" w:hAnsi="Arial" w:cs="Arial"/>
          <w:b/>
          <w:sz w:val="20"/>
          <w:szCs w:val="20"/>
        </w:rPr>
        <w:t>.</w:t>
      </w:r>
    </w:p>
    <w:p w14:paraId="116E71CE" w14:textId="77777777" w:rsidR="000D5F46" w:rsidRPr="00B47E00" w:rsidRDefault="000D5F46" w:rsidP="003A6AEE">
      <w:pPr>
        <w:pStyle w:val="Odlomakpopisa"/>
        <w:ind w:left="0"/>
        <w:rPr>
          <w:rFonts w:ascii="Arial" w:hAnsi="Arial" w:cs="Arial"/>
          <w:bCs/>
          <w:sz w:val="20"/>
          <w:szCs w:val="20"/>
        </w:rPr>
      </w:pPr>
    </w:p>
    <w:p w14:paraId="2F3A6BB9" w14:textId="2C45EEED" w:rsidR="004B4291" w:rsidRDefault="00A01BE2" w:rsidP="009D6461">
      <w:pPr>
        <w:spacing w:after="0"/>
        <w:rPr>
          <w:rFonts w:ascii="Arial" w:hAnsi="Arial" w:cs="Arial"/>
          <w:bCs/>
          <w:sz w:val="20"/>
          <w:szCs w:val="20"/>
        </w:rPr>
      </w:pPr>
      <w:r w:rsidRPr="00B47E00">
        <w:rPr>
          <w:rFonts w:ascii="Arial" w:hAnsi="Arial" w:cs="Arial"/>
          <w:b/>
          <w:sz w:val="20"/>
          <w:szCs w:val="20"/>
        </w:rPr>
        <w:t xml:space="preserve">Posebni dio polugodišnjeg izvještaja o izvršenju financijskog plana </w:t>
      </w:r>
      <w:r w:rsidRPr="00B47E00">
        <w:rPr>
          <w:rFonts w:ascii="Arial" w:hAnsi="Arial" w:cs="Arial"/>
          <w:bCs/>
          <w:sz w:val="20"/>
          <w:szCs w:val="20"/>
        </w:rPr>
        <w:t>iskazuje se u:</w:t>
      </w:r>
    </w:p>
    <w:p w14:paraId="58A4333C" w14:textId="77777777" w:rsidR="006E473B" w:rsidRPr="00B47E00" w:rsidRDefault="006E473B" w:rsidP="009D6461">
      <w:pPr>
        <w:spacing w:after="0"/>
        <w:rPr>
          <w:rFonts w:ascii="Arial" w:hAnsi="Arial" w:cs="Arial"/>
          <w:bCs/>
          <w:sz w:val="20"/>
          <w:szCs w:val="20"/>
        </w:rPr>
      </w:pPr>
    </w:p>
    <w:p w14:paraId="30199665" w14:textId="4B20302A" w:rsidR="00CF22DF" w:rsidRDefault="00991E4C" w:rsidP="00991E4C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1. </w:t>
      </w:r>
      <w:r w:rsidR="004B4291" w:rsidRPr="00991E4C">
        <w:rPr>
          <w:rFonts w:ascii="Arial" w:hAnsi="Arial" w:cs="Arial"/>
          <w:b/>
          <w:sz w:val="20"/>
          <w:szCs w:val="20"/>
        </w:rPr>
        <w:t>Izvještaju  po programskoj klasifikaciji</w:t>
      </w:r>
    </w:p>
    <w:p w14:paraId="7416157E" w14:textId="77777777" w:rsidR="00060758" w:rsidRDefault="00060758" w:rsidP="00991E4C">
      <w:pPr>
        <w:spacing w:after="0"/>
        <w:jc w:val="both"/>
        <w:rPr>
          <w:rFonts w:ascii="Arial" w:hAnsi="Arial" w:cs="Arial"/>
          <w:bCs/>
          <w:sz w:val="20"/>
          <w:szCs w:val="20"/>
        </w:rPr>
      </w:pPr>
    </w:p>
    <w:tbl>
      <w:tblPr>
        <w:tblW w:w="10130" w:type="dxa"/>
        <w:tblLayout w:type="fixed"/>
        <w:tblLook w:val="04A0" w:firstRow="1" w:lastRow="0" w:firstColumn="1" w:lastColumn="0" w:noHBand="0" w:noVBand="1"/>
      </w:tblPr>
      <w:tblGrid>
        <w:gridCol w:w="1716"/>
        <w:gridCol w:w="4946"/>
        <w:gridCol w:w="1275"/>
        <w:gridCol w:w="1200"/>
        <w:gridCol w:w="993"/>
      </w:tblGrid>
      <w:tr w:rsidR="00D942C9" w:rsidRPr="00D942C9" w14:paraId="740DEB84" w14:textId="77777777" w:rsidTr="0003513E">
        <w:trPr>
          <w:trHeight w:val="240"/>
        </w:trPr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008A307C" w14:textId="77777777" w:rsidR="00D942C9" w:rsidRPr="00D942C9" w:rsidRDefault="00D942C9" w:rsidP="00D942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42C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Organizacijska klasifikacija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5072B00E" w14:textId="77777777" w:rsidR="00D942C9" w:rsidRPr="00D942C9" w:rsidRDefault="00D942C9" w:rsidP="00D942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42C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5AD8ECF7" w14:textId="77777777" w:rsidR="00D942C9" w:rsidRPr="00D942C9" w:rsidRDefault="00D942C9" w:rsidP="00D942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42C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4F07A9E7" w14:textId="77777777" w:rsidR="00D942C9" w:rsidRPr="00D942C9" w:rsidRDefault="00D942C9" w:rsidP="00D942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42C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</w:tr>
      <w:tr w:rsidR="00D942C9" w:rsidRPr="00D942C9" w14:paraId="04299962" w14:textId="77777777" w:rsidTr="0003513E">
        <w:trPr>
          <w:trHeight w:val="240"/>
        </w:trPr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551116AC" w14:textId="77777777" w:rsidR="00D942C9" w:rsidRPr="00D942C9" w:rsidRDefault="00D942C9" w:rsidP="00D942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42C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Izvori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0B9F97BC" w14:textId="77777777" w:rsidR="00D942C9" w:rsidRPr="00D942C9" w:rsidRDefault="00D942C9" w:rsidP="00D942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42C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048CB335" w14:textId="77777777" w:rsidR="00D942C9" w:rsidRPr="00D942C9" w:rsidRDefault="00D942C9" w:rsidP="00D942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42C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24C3BCAA" w14:textId="77777777" w:rsidR="00D942C9" w:rsidRPr="00D942C9" w:rsidRDefault="00D942C9" w:rsidP="00D942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42C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</w:tr>
      <w:tr w:rsidR="00D942C9" w:rsidRPr="00D942C9" w14:paraId="5452A15E" w14:textId="77777777" w:rsidTr="0003513E">
        <w:trPr>
          <w:trHeight w:val="510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center"/>
            <w:hideMark/>
          </w:tcPr>
          <w:p w14:paraId="4AEDECFD" w14:textId="77777777" w:rsidR="00D942C9" w:rsidRPr="00D942C9" w:rsidRDefault="00D942C9" w:rsidP="00D942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42C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Projekt/Aktivnost</w:t>
            </w:r>
          </w:p>
        </w:tc>
        <w:tc>
          <w:tcPr>
            <w:tcW w:w="4946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center"/>
            <w:hideMark/>
          </w:tcPr>
          <w:p w14:paraId="24A97C14" w14:textId="77777777" w:rsidR="00D942C9" w:rsidRPr="00D942C9" w:rsidRDefault="00D942C9" w:rsidP="00D942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42C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VRSTA RASHODA I IZDATAKA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vAlign w:val="center"/>
            <w:hideMark/>
          </w:tcPr>
          <w:p w14:paraId="1509E0C3" w14:textId="77777777" w:rsidR="00D942C9" w:rsidRPr="00D942C9" w:rsidRDefault="00D942C9" w:rsidP="00D942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42C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Izvorni plan/</w:t>
            </w:r>
            <w:r w:rsidRPr="00D942C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br/>
              <w:t>rebalans 2025. €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center"/>
            <w:hideMark/>
          </w:tcPr>
          <w:p w14:paraId="370055FB" w14:textId="77777777" w:rsidR="00D942C9" w:rsidRPr="00D942C9" w:rsidRDefault="00D942C9" w:rsidP="00D942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42C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Izvršenje 2025. €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center"/>
            <w:hideMark/>
          </w:tcPr>
          <w:p w14:paraId="22EF606B" w14:textId="77777777" w:rsidR="00D942C9" w:rsidRPr="00D942C9" w:rsidRDefault="00D942C9" w:rsidP="00D942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42C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Indeks 2/1</w:t>
            </w:r>
          </w:p>
        </w:tc>
      </w:tr>
      <w:tr w:rsidR="00D942C9" w:rsidRPr="00D942C9" w14:paraId="6AA15E6B" w14:textId="77777777" w:rsidTr="0003513E">
        <w:trPr>
          <w:trHeight w:val="240"/>
        </w:trPr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56B58" w14:textId="77777777" w:rsidR="00D942C9" w:rsidRPr="00D942C9" w:rsidRDefault="00D942C9" w:rsidP="00D942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47F3BA6D" w14:textId="77777777" w:rsidR="00D942C9" w:rsidRPr="00D942C9" w:rsidRDefault="00D942C9" w:rsidP="00D942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42C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6C43CEEC" w14:textId="77777777" w:rsidR="00D942C9" w:rsidRPr="00D942C9" w:rsidRDefault="00D942C9" w:rsidP="00D942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42C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00662B8D" w14:textId="77777777" w:rsidR="00D942C9" w:rsidRPr="00D942C9" w:rsidRDefault="00D942C9" w:rsidP="00D942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42C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</w:t>
            </w:r>
          </w:p>
        </w:tc>
      </w:tr>
      <w:tr w:rsidR="00D942C9" w:rsidRPr="00D942C9" w14:paraId="643F7338" w14:textId="77777777" w:rsidTr="0003513E">
        <w:trPr>
          <w:trHeight w:val="240"/>
        </w:trPr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BB0106E" w14:textId="77777777" w:rsidR="00D942C9" w:rsidRPr="00D942C9" w:rsidRDefault="00D942C9" w:rsidP="00D942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D942C9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UKUPNO RASHODI I IZDATCI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C7320DB" w14:textId="77777777" w:rsidR="00D942C9" w:rsidRPr="00D942C9" w:rsidRDefault="00D942C9" w:rsidP="00D942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D942C9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157.686,00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7C043AF" w14:textId="77777777" w:rsidR="00D942C9" w:rsidRPr="00D942C9" w:rsidRDefault="00D942C9" w:rsidP="00D942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D942C9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125.626,43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5F1470D" w14:textId="77777777" w:rsidR="00D942C9" w:rsidRPr="00D942C9" w:rsidRDefault="00D942C9" w:rsidP="00D942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D942C9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79,67%</w:t>
            </w:r>
          </w:p>
        </w:tc>
      </w:tr>
      <w:tr w:rsidR="00D942C9" w:rsidRPr="00D942C9" w14:paraId="49AF2390" w14:textId="77777777" w:rsidTr="0003513E">
        <w:trPr>
          <w:trHeight w:val="240"/>
        </w:trPr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1341FB4" w14:textId="77777777" w:rsidR="00D942C9" w:rsidRPr="00D942C9" w:rsidRDefault="00D942C9" w:rsidP="00D942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42C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RAZDJEL 002 UPRAVNI ODJEL ZA DRUŠTVENE DJELATNOSTI, NORMATIVNE, UPRAVNO PRAVNE I OSTALE POSLOVE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7B13FF6" w14:textId="77777777" w:rsidR="00D942C9" w:rsidRPr="00D942C9" w:rsidRDefault="00D942C9" w:rsidP="00D942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42C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157.686,00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5EFBF12" w14:textId="77777777" w:rsidR="00D942C9" w:rsidRPr="00D942C9" w:rsidRDefault="00D942C9" w:rsidP="00D942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42C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125.626,43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981F560" w14:textId="77777777" w:rsidR="00D942C9" w:rsidRPr="00D942C9" w:rsidRDefault="00D942C9" w:rsidP="00D942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42C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79,67%</w:t>
            </w:r>
          </w:p>
        </w:tc>
      </w:tr>
      <w:tr w:rsidR="00D942C9" w:rsidRPr="00D942C9" w14:paraId="7BE34512" w14:textId="77777777" w:rsidTr="0003513E">
        <w:trPr>
          <w:trHeight w:val="240"/>
        </w:trPr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EF43449" w14:textId="77777777" w:rsidR="00D942C9" w:rsidRPr="00D942C9" w:rsidRDefault="00D942C9" w:rsidP="00D942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42C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GLAVA 00225 GRADSKA KNJIŽNICA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986C0B7" w14:textId="77777777" w:rsidR="00D942C9" w:rsidRPr="00D942C9" w:rsidRDefault="00D942C9" w:rsidP="00D942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42C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157.686,00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19C1169" w14:textId="77777777" w:rsidR="00D942C9" w:rsidRPr="00D942C9" w:rsidRDefault="00D942C9" w:rsidP="00D942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42C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125.626,43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B54B651" w14:textId="77777777" w:rsidR="00D942C9" w:rsidRPr="00D942C9" w:rsidRDefault="00D942C9" w:rsidP="00D942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42C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79,67%</w:t>
            </w:r>
          </w:p>
        </w:tc>
      </w:tr>
      <w:tr w:rsidR="00D942C9" w:rsidRPr="00D942C9" w14:paraId="7BAD2065" w14:textId="77777777" w:rsidTr="0003513E">
        <w:trPr>
          <w:trHeight w:val="240"/>
        </w:trPr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8DDC949" w14:textId="77777777" w:rsidR="00D942C9" w:rsidRPr="00D942C9" w:rsidRDefault="00D942C9" w:rsidP="00D942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42C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PROR. KORISNIK 27167 GRADSKA KNJIŽNICA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F7FD833" w14:textId="77777777" w:rsidR="00D942C9" w:rsidRPr="00D942C9" w:rsidRDefault="00D942C9" w:rsidP="00D942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42C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157.686,00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695FED5" w14:textId="77777777" w:rsidR="00D942C9" w:rsidRPr="00D942C9" w:rsidRDefault="00D942C9" w:rsidP="00D942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42C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125.626,43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35E1734" w14:textId="77777777" w:rsidR="00D942C9" w:rsidRPr="00D942C9" w:rsidRDefault="00D942C9" w:rsidP="00D942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42C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79,67%</w:t>
            </w:r>
          </w:p>
        </w:tc>
      </w:tr>
      <w:tr w:rsidR="00D942C9" w:rsidRPr="00D942C9" w14:paraId="0C88E3BA" w14:textId="77777777" w:rsidTr="0003513E">
        <w:trPr>
          <w:trHeight w:val="240"/>
        </w:trPr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C0C24B" w14:textId="77777777" w:rsidR="00D942C9" w:rsidRPr="00D942C9" w:rsidRDefault="00D942C9" w:rsidP="00D942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D942C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EA9DF8" w14:textId="77777777" w:rsidR="00D942C9" w:rsidRPr="00D942C9" w:rsidRDefault="00D942C9" w:rsidP="00D942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D942C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107.905,00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BB346B" w14:textId="77777777" w:rsidR="00D942C9" w:rsidRPr="00D942C9" w:rsidRDefault="00D942C9" w:rsidP="00D942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D942C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99.404,99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D6DA7E" w14:textId="77777777" w:rsidR="00D942C9" w:rsidRPr="00D942C9" w:rsidRDefault="00D942C9" w:rsidP="00D942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D942C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92,12%</w:t>
            </w:r>
          </w:p>
        </w:tc>
      </w:tr>
      <w:tr w:rsidR="00D942C9" w:rsidRPr="00D942C9" w14:paraId="7DE12597" w14:textId="77777777" w:rsidTr="0003513E">
        <w:trPr>
          <w:trHeight w:val="240"/>
        </w:trPr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9502C6" w14:textId="77777777" w:rsidR="00D942C9" w:rsidRPr="00D942C9" w:rsidRDefault="00D942C9" w:rsidP="00D942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D942C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1.1. PRIHODI OD POREZA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986C93" w14:textId="77777777" w:rsidR="00D942C9" w:rsidRPr="00D942C9" w:rsidRDefault="00D942C9" w:rsidP="00D942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D942C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107.905,00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8A2CFB" w14:textId="77777777" w:rsidR="00D942C9" w:rsidRPr="00D942C9" w:rsidRDefault="00D942C9" w:rsidP="00D942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D942C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99.404,99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EC4A09" w14:textId="77777777" w:rsidR="00D942C9" w:rsidRPr="00D942C9" w:rsidRDefault="00D942C9" w:rsidP="00D942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D942C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92,12%</w:t>
            </w:r>
          </w:p>
        </w:tc>
      </w:tr>
      <w:tr w:rsidR="00D942C9" w:rsidRPr="00D942C9" w14:paraId="65BF2FBF" w14:textId="77777777" w:rsidTr="0003513E">
        <w:trPr>
          <w:trHeight w:val="240"/>
        </w:trPr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6C0864" w14:textId="77777777" w:rsidR="00D942C9" w:rsidRPr="00D942C9" w:rsidRDefault="00D942C9" w:rsidP="00D942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D942C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3. VLASTITI PRIHODI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8ACBF4" w14:textId="77777777" w:rsidR="00D942C9" w:rsidRPr="00D942C9" w:rsidRDefault="00D942C9" w:rsidP="00D942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D942C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7.165,00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BF3180" w14:textId="77777777" w:rsidR="00D942C9" w:rsidRPr="00D942C9" w:rsidRDefault="00D942C9" w:rsidP="00D942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D942C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4.955,44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DAB784" w14:textId="77777777" w:rsidR="00D942C9" w:rsidRPr="00D942C9" w:rsidRDefault="00D942C9" w:rsidP="00D942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D942C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69,16%</w:t>
            </w:r>
          </w:p>
        </w:tc>
      </w:tr>
      <w:tr w:rsidR="00D942C9" w:rsidRPr="00D942C9" w14:paraId="6F05A40C" w14:textId="77777777" w:rsidTr="0003513E">
        <w:trPr>
          <w:trHeight w:val="240"/>
        </w:trPr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97A8B2" w14:textId="77777777" w:rsidR="00D942C9" w:rsidRPr="00D942C9" w:rsidRDefault="00D942C9" w:rsidP="00D942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D942C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3.5. VLASTITI PRIHODI GRADSKA KNJIŽNICA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2FAD99" w14:textId="77777777" w:rsidR="00D942C9" w:rsidRPr="00D942C9" w:rsidRDefault="00D942C9" w:rsidP="00D942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D942C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7.165,00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23A704" w14:textId="77777777" w:rsidR="00D942C9" w:rsidRPr="00D942C9" w:rsidRDefault="00D942C9" w:rsidP="00D942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D942C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4.955,44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CB1587" w14:textId="77777777" w:rsidR="00D942C9" w:rsidRPr="00D942C9" w:rsidRDefault="00D942C9" w:rsidP="00D942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D942C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69,16%</w:t>
            </w:r>
          </w:p>
        </w:tc>
      </w:tr>
      <w:tr w:rsidR="00D942C9" w:rsidRPr="00D942C9" w14:paraId="09C11B80" w14:textId="77777777" w:rsidTr="0003513E">
        <w:trPr>
          <w:trHeight w:val="240"/>
        </w:trPr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734F8E" w14:textId="77777777" w:rsidR="00D942C9" w:rsidRPr="00D942C9" w:rsidRDefault="00D942C9" w:rsidP="00D942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D942C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5. POMOĆI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BFC357" w14:textId="77777777" w:rsidR="00D942C9" w:rsidRPr="00D942C9" w:rsidRDefault="00D942C9" w:rsidP="00D942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D942C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42.616,00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B5C8C1" w14:textId="77777777" w:rsidR="00D942C9" w:rsidRPr="00D942C9" w:rsidRDefault="00D942C9" w:rsidP="00D942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D942C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21.266,00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E38062" w14:textId="77777777" w:rsidR="00D942C9" w:rsidRPr="00D942C9" w:rsidRDefault="00D942C9" w:rsidP="00D942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D942C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49,90%</w:t>
            </w:r>
          </w:p>
        </w:tc>
      </w:tr>
      <w:tr w:rsidR="00D942C9" w:rsidRPr="00D942C9" w14:paraId="6C13AB11" w14:textId="77777777" w:rsidTr="0003513E">
        <w:trPr>
          <w:trHeight w:val="240"/>
        </w:trPr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48C68E" w14:textId="77777777" w:rsidR="00D942C9" w:rsidRPr="00D942C9" w:rsidRDefault="00D942C9" w:rsidP="00D942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D942C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5.1. POMOĆI - ŽUPANIJSKI PRORAČUN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F61340" w14:textId="77777777" w:rsidR="00D942C9" w:rsidRPr="00D942C9" w:rsidRDefault="00D942C9" w:rsidP="00D942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D942C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3.766,00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4D33AE" w14:textId="77777777" w:rsidR="00D942C9" w:rsidRPr="00D942C9" w:rsidRDefault="00D942C9" w:rsidP="00D942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D942C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3.766,00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C43AE0" w14:textId="77777777" w:rsidR="00D942C9" w:rsidRPr="00D942C9" w:rsidRDefault="00D942C9" w:rsidP="00D942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D942C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100,00%</w:t>
            </w:r>
          </w:p>
        </w:tc>
      </w:tr>
      <w:tr w:rsidR="00D942C9" w:rsidRPr="00D942C9" w14:paraId="6C225F3C" w14:textId="77777777" w:rsidTr="0003513E">
        <w:trPr>
          <w:trHeight w:val="240"/>
        </w:trPr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96A994" w14:textId="77777777" w:rsidR="00D942C9" w:rsidRPr="00D942C9" w:rsidRDefault="00D942C9" w:rsidP="00D942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D942C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5.4. POMOĆI TEMELJEM PRIJENOSA EU SREDSTAVA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F47D17" w14:textId="77777777" w:rsidR="00D942C9" w:rsidRPr="00D942C9" w:rsidRDefault="00D942C9" w:rsidP="00D942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D942C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21.350,00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6FAB87" w14:textId="77777777" w:rsidR="00D942C9" w:rsidRPr="00D942C9" w:rsidRDefault="00D942C9" w:rsidP="00D942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D942C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144184" w14:textId="77777777" w:rsidR="00D942C9" w:rsidRPr="00D942C9" w:rsidRDefault="00D942C9" w:rsidP="00D942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D942C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0,00%</w:t>
            </w:r>
          </w:p>
        </w:tc>
      </w:tr>
      <w:tr w:rsidR="00D942C9" w:rsidRPr="00D942C9" w14:paraId="3EB10F85" w14:textId="77777777" w:rsidTr="0003513E">
        <w:trPr>
          <w:trHeight w:val="240"/>
        </w:trPr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AC6B6B" w14:textId="77777777" w:rsidR="00D942C9" w:rsidRPr="00D942C9" w:rsidRDefault="00D942C9" w:rsidP="00D942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D942C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5.5 POMOĆI DRŽAVNI PRORAČUN GRADSKA KNJIŽNICA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A1D3FE" w14:textId="77777777" w:rsidR="00D942C9" w:rsidRPr="00D942C9" w:rsidRDefault="00D942C9" w:rsidP="00D942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D942C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17.500,00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4E9550" w14:textId="77777777" w:rsidR="00D942C9" w:rsidRPr="00D942C9" w:rsidRDefault="00D942C9" w:rsidP="00D942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D942C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17.500,00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C2CFF8" w14:textId="77777777" w:rsidR="00D942C9" w:rsidRPr="00D942C9" w:rsidRDefault="00D942C9" w:rsidP="00D942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D942C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100,00%</w:t>
            </w:r>
          </w:p>
        </w:tc>
      </w:tr>
      <w:tr w:rsidR="00D942C9" w:rsidRPr="00D942C9" w14:paraId="3DD8981F" w14:textId="77777777" w:rsidTr="0003513E">
        <w:trPr>
          <w:trHeight w:val="240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9AD4486" w14:textId="77777777" w:rsidR="00D942C9" w:rsidRPr="00D942C9" w:rsidRDefault="00D942C9" w:rsidP="00D942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42C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2025</w:t>
            </w:r>
          </w:p>
        </w:tc>
        <w:tc>
          <w:tcPr>
            <w:tcW w:w="4946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72A8F09" w14:textId="77777777" w:rsidR="00D942C9" w:rsidRPr="00D942C9" w:rsidRDefault="00D942C9" w:rsidP="00D942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42C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Program: DJELATNOST GRADSKE KNJIŽNICE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6BE3B9D" w14:textId="77777777" w:rsidR="00D942C9" w:rsidRPr="00D942C9" w:rsidRDefault="00D942C9" w:rsidP="00D942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42C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157.686,00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B01CCE1" w14:textId="77777777" w:rsidR="00D942C9" w:rsidRPr="00D942C9" w:rsidRDefault="00D942C9" w:rsidP="00D942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42C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125.626,43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F1D9B38" w14:textId="77777777" w:rsidR="00D942C9" w:rsidRPr="00D942C9" w:rsidRDefault="00D942C9" w:rsidP="00D942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42C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79,67%</w:t>
            </w:r>
          </w:p>
        </w:tc>
      </w:tr>
      <w:tr w:rsidR="00D942C9" w:rsidRPr="00D942C9" w14:paraId="27EF9863" w14:textId="77777777" w:rsidTr="0003513E">
        <w:trPr>
          <w:trHeight w:val="240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50C2DD" w14:textId="77777777" w:rsidR="00D942C9" w:rsidRPr="00D942C9" w:rsidRDefault="00D942C9" w:rsidP="00D942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42C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A202501</w:t>
            </w:r>
          </w:p>
        </w:tc>
        <w:tc>
          <w:tcPr>
            <w:tcW w:w="4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507DD0" w14:textId="77777777" w:rsidR="00D942C9" w:rsidRPr="00D942C9" w:rsidRDefault="00D942C9" w:rsidP="00D942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42C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Aktivnost: Redovna djelatnost Gradske knjižnice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F77320" w14:textId="77777777" w:rsidR="00D942C9" w:rsidRPr="00D942C9" w:rsidRDefault="00D942C9" w:rsidP="00D942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42C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105.025,00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084EF2" w14:textId="77777777" w:rsidR="00D942C9" w:rsidRPr="00D942C9" w:rsidRDefault="00D942C9" w:rsidP="00D942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42C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97.431,22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C955DB" w14:textId="77777777" w:rsidR="00D942C9" w:rsidRPr="00D942C9" w:rsidRDefault="00D942C9" w:rsidP="00D942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42C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92,77%</w:t>
            </w:r>
          </w:p>
        </w:tc>
      </w:tr>
      <w:tr w:rsidR="00D942C9" w:rsidRPr="00D942C9" w14:paraId="5479A877" w14:textId="77777777" w:rsidTr="0003513E">
        <w:trPr>
          <w:trHeight w:val="240"/>
        </w:trPr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B5E209" w14:textId="77777777" w:rsidR="00D942C9" w:rsidRPr="00D942C9" w:rsidRDefault="00D942C9" w:rsidP="00D942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D942C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AD4578" w14:textId="77777777" w:rsidR="00D942C9" w:rsidRPr="00D942C9" w:rsidRDefault="00D942C9" w:rsidP="00D942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D942C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99.405,00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4ECA09" w14:textId="77777777" w:rsidR="00D942C9" w:rsidRPr="00D942C9" w:rsidRDefault="00D942C9" w:rsidP="00D942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D942C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93.172,34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A99304" w14:textId="77777777" w:rsidR="00D942C9" w:rsidRPr="00D942C9" w:rsidRDefault="00D942C9" w:rsidP="00D942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D942C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93,73%</w:t>
            </w:r>
          </w:p>
        </w:tc>
      </w:tr>
      <w:tr w:rsidR="00D942C9" w:rsidRPr="00D942C9" w14:paraId="66D33386" w14:textId="77777777" w:rsidTr="0003513E">
        <w:trPr>
          <w:trHeight w:val="240"/>
        </w:trPr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40B6EB" w14:textId="77777777" w:rsidR="00D942C9" w:rsidRPr="00D942C9" w:rsidRDefault="00D942C9" w:rsidP="00D942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D942C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1.1. PRIHODI OD POREZA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B63F77" w14:textId="77777777" w:rsidR="00D942C9" w:rsidRPr="00D942C9" w:rsidRDefault="00D942C9" w:rsidP="00D942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D942C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99.405,00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ADC03B" w14:textId="77777777" w:rsidR="00D942C9" w:rsidRPr="00D942C9" w:rsidRDefault="00D942C9" w:rsidP="00D942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D942C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93.172,34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B43E9F" w14:textId="77777777" w:rsidR="00D942C9" w:rsidRPr="00D942C9" w:rsidRDefault="00D942C9" w:rsidP="00D942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D942C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93,73%</w:t>
            </w:r>
          </w:p>
        </w:tc>
      </w:tr>
      <w:tr w:rsidR="00D942C9" w:rsidRPr="00D942C9" w14:paraId="5C4D7221" w14:textId="77777777" w:rsidTr="0003513E">
        <w:trPr>
          <w:trHeight w:val="240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C8CBF" w14:textId="77777777" w:rsidR="00D942C9" w:rsidRPr="00D942C9" w:rsidRDefault="00D942C9" w:rsidP="00D942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42C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31</w:t>
            </w:r>
          </w:p>
        </w:tc>
        <w:tc>
          <w:tcPr>
            <w:tcW w:w="49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058E6" w14:textId="77777777" w:rsidR="00D942C9" w:rsidRPr="00D942C9" w:rsidRDefault="00D942C9" w:rsidP="00D942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42C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zaposlene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F3D68" w14:textId="77777777" w:rsidR="00D942C9" w:rsidRPr="00D942C9" w:rsidRDefault="00D942C9" w:rsidP="00D942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42C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91.750,00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38E0E" w14:textId="77777777" w:rsidR="00D942C9" w:rsidRPr="00D942C9" w:rsidRDefault="00D942C9" w:rsidP="00D942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42C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88.440,81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D8FAC" w14:textId="77777777" w:rsidR="00D942C9" w:rsidRPr="00D942C9" w:rsidRDefault="00D942C9" w:rsidP="00D942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42C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96,39%</w:t>
            </w:r>
          </w:p>
        </w:tc>
      </w:tr>
      <w:tr w:rsidR="00D942C9" w:rsidRPr="00D942C9" w14:paraId="685056ED" w14:textId="77777777" w:rsidTr="0003513E">
        <w:trPr>
          <w:trHeight w:val="240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0421E" w14:textId="77777777" w:rsidR="00D942C9" w:rsidRPr="00D942C9" w:rsidRDefault="00D942C9" w:rsidP="00D942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42C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3111</w:t>
            </w:r>
          </w:p>
        </w:tc>
        <w:tc>
          <w:tcPr>
            <w:tcW w:w="49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5427A" w14:textId="77777777" w:rsidR="00D942C9" w:rsidRPr="00D942C9" w:rsidRDefault="00D942C9" w:rsidP="00D942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42C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Plaće za redovan rad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42A65" w14:textId="77777777" w:rsidR="00D942C9" w:rsidRPr="00D942C9" w:rsidRDefault="00D942C9" w:rsidP="00D942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B49FF" w14:textId="77777777" w:rsidR="00D942C9" w:rsidRPr="00D942C9" w:rsidRDefault="00D942C9" w:rsidP="00D942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42C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72.552,79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2854B" w14:textId="77777777" w:rsidR="00D942C9" w:rsidRPr="00D942C9" w:rsidRDefault="00D942C9" w:rsidP="00D942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D942C9" w:rsidRPr="00D942C9" w14:paraId="321D2F06" w14:textId="77777777" w:rsidTr="0003513E">
        <w:trPr>
          <w:trHeight w:val="240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3A347" w14:textId="77777777" w:rsidR="00D942C9" w:rsidRPr="00D942C9" w:rsidRDefault="00D942C9" w:rsidP="00D942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42C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3121</w:t>
            </w:r>
          </w:p>
        </w:tc>
        <w:tc>
          <w:tcPr>
            <w:tcW w:w="49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BCB30" w14:textId="77777777" w:rsidR="00D942C9" w:rsidRPr="00D942C9" w:rsidRDefault="00D942C9" w:rsidP="00D942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42C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Ostali rashodi za zaposlene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EB599" w14:textId="77777777" w:rsidR="00D942C9" w:rsidRPr="00D942C9" w:rsidRDefault="00D942C9" w:rsidP="00D942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97B28" w14:textId="77777777" w:rsidR="00D942C9" w:rsidRPr="00D942C9" w:rsidRDefault="00D942C9" w:rsidP="00D942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42C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7.461,30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69FCD" w14:textId="77777777" w:rsidR="00D942C9" w:rsidRPr="00D942C9" w:rsidRDefault="00D942C9" w:rsidP="00D942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D942C9" w:rsidRPr="00D942C9" w14:paraId="386C3806" w14:textId="77777777" w:rsidTr="0003513E">
        <w:trPr>
          <w:trHeight w:val="240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1D1D2" w14:textId="77777777" w:rsidR="00D942C9" w:rsidRPr="00D942C9" w:rsidRDefault="00D942C9" w:rsidP="00D942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42C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lastRenderedPageBreak/>
              <w:t>3132</w:t>
            </w:r>
          </w:p>
        </w:tc>
        <w:tc>
          <w:tcPr>
            <w:tcW w:w="49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B3A8E" w14:textId="77777777" w:rsidR="00D942C9" w:rsidRPr="00D942C9" w:rsidRDefault="00D942C9" w:rsidP="00D942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42C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Doprinosi za obvezno zdravstveno osiguranje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24E8D" w14:textId="77777777" w:rsidR="00D942C9" w:rsidRPr="00D942C9" w:rsidRDefault="00D942C9" w:rsidP="00D942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C3F87" w14:textId="77777777" w:rsidR="00D942C9" w:rsidRPr="00D942C9" w:rsidRDefault="00D942C9" w:rsidP="00D942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42C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8.426,72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E02C0" w14:textId="77777777" w:rsidR="00D942C9" w:rsidRPr="00D942C9" w:rsidRDefault="00D942C9" w:rsidP="00D942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D942C9" w:rsidRPr="00D942C9" w14:paraId="325532CC" w14:textId="77777777" w:rsidTr="0003513E">
        <w:trPr>
          <w:trHeight w:val="240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E0178" w14:textId="77777777" w:rsidR="00D942C9" w:rsidRPr="00D942C9" w:rsidRDefault="00D942C9" w:rsidP="00D942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42C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49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B106A" w14:textId="77777777" w:rsidR="00D942C9" w:rsidRPr="00D942C9" w:rsidRDefault="00D942C9" w:rsidP="00D942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42C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198B6" w14:textId="77777777" w:rsidR="00D942C9" w:rsidRPr="00D942C9" w:rsidRDefault="00D942C9" w:rsidP="00D942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42C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7.655,00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C4EAA" w14:textId="77777777" w:rsidR="00D942C9" w:rsidRPr="00D942C9" w:rsidRDefault="00D942C9" w:rsidP="00D942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42C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4.731,53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2B3B7" w14:textId="77777777" w:rsidR="00D942C9" w:rsidRPr="00D942C9" w:rsidRDefault="00D942C9" w:rsidP="00D942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42C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61,81%</w:t>
            </w:r>
          </w:p>
        </w:tc>
      </w:tr>
      <w:tr w:rsidR="00D942C9" w:rsidRPr="00D942C9" w14:paraId="35E55E72" w14:textId="77777777" w:rsidTr="0003513E">
        <w:trPr>
          <w:trHeight w:val="240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A823F" w14:textId="77777777" w:rsidR="00D942C9" w:rsidRPr="00D942C9" w:rsidRDefault="00D942C9" w:rsidP="00D942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42C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3211</w:t>
            </w:r>
          </w:p>
        </w:tc>
        <w:tc>
          <w:tcPr>
            <w:tcW w:w="49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35EF7" w14:textId="77777777" w:rsidR="00D942C9" w:rsidRPr="00D942C9" w:rsidRDefault="00D942C9" w:rsidP="00D942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42C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Službena putovanja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EE66B" w14:textId="77777777" w:rsidR="00D942C9" w:rsidRPr="00D942C9" w:rsidRDefault="00D942C9" w:rsidP="00D942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A9C04" w14:textId="77777777" w:rsidR="00D942C9" w:rsidRPr="00D942C9" w:rsidRDefault="00D942C9" w:rsidP="00D942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42C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42,50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03D1D" w14:textId="77777777" w:rsidR="00D942C9" w:rsidRPr="00D942C9" w:rsidRDefault="00D942C9" w:rsidP="00D942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D942C9" w:rsidRPr="00D942C9" w14:paraId="78A9BAF3" w14:textId="77777777" w:rsidTr="0003513E">
        <w:trPr>
          <w:trHeight w:val="240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51E3F" w14:textId="77777777" w:rsidR="00D942C9" w:rsidRPr="00D942C9" w:rsidRDefault="00D942C9" w:rsidP="00D942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42C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3212</w:t>
            </w:r>
          </w:p>
        </w:tc>
        <w:tc>
          <w:tcPr>
            <w:tcW w:w="49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620C4" w14:textId="77777777" w:rsidR="00D942C9" w:rsidRPr="00D942C9" w:rsidRDefault="00D942C9" w:rsidP="00D942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42C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Naknade za prijevoz, za rad na terenu i odvojeni život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3DCC9" w14:textId="77777777" w:rsidR="00D942C9" w:rsidRPr="00D942C9" w:rsidRDefault="00D942C9" w:rsidP="00D942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A0634" w14:textId="77777777" w:rsidR="00D942C9" w:rsidRPr="00D942C9" w:rsidRDefault="00D942C9" w:rsidP="00D942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42C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1.253,37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CC40B" w14:textId="77777777" w:rsidR="00D942C9" w:rsidRPr="00D942C9" w:rsidRDefault="00D942C9" w:rsidP="00D942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D942C9" w:rsidRPr="00D942C9" w14:paraId="00059E31" w14:textId="77777777" w:rsidTr="0003513E">
        <w:trPr>
          <w:trHeight w:val="240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5FE21" w14:textId="77777777" w:rsidR="00D942C9" w:rsidRPr="00D942C9" w:rsidRDefault="00D942C9" w:rsidP="00D942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42C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3213</w:t>
            </w:r>
          </w:p>
        </w:tc>
        <w:tc>
          <w:tcPr>
            <w:tcW w:w="49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30996" w14:textId="77777777" w:rsidR="00D942C9" w:rsidRPr="00D942C9" w:rsidRDefault="00D942C9" w:rsidP="00D942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42C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Stručno usavršavanje zaposlenika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391EA" w14:textId="77777777" w:rsidR="00D942C9" w:rsidRPr="00D942C9" w:rsidRDefault="00D942C9" w:rsidP="00D942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1905B" w14:textId="77777777" w:rsidR="00D942C9" w:rsidRPr="00D942C9" w:rsidRDefault="00D942C9" w:rsidP="00D942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42C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350,17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BBE70" w14:textId="77777777" w:rsidR="00D942C9" w:rsidRPr="00D942C9" w:rsidRDefault="00D942C9" w:rsidP="00D942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D942C9" w:rsidRPr="00D942C9" w14:paraId="5EADF784" w14:textId="77777777" w:rsidTr="0003513E">
        <w:trPr>
          <w:trHeight w:val="240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2668F" w14:textId="77777777" w:rsidR="00D942C9" w:rsidRPr="00D942C9" w:rsidRDefault="00D942C9" w:rsidP="00D942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42C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3221</w:t>
            </w:r>
          </w:p>
        </w:tc>
        <w:tc>
          <w:tcPr>
            <w:tcW w:w="49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574F5" w14:textId="77777777" w:rsidR="00D942C9" w:rsidRPr="00D942C9" w:rsidRDefault="00D942C9" w:rsidP="00D942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42C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Uredski materijal i ostali materijalni rashodi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4D01E" w14:textId="77777777" w:rsidR="00D942C9" w:rsidRPr="00D942C9" w:rsidRDefault="00D942C9" w:rsidP="00D942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0E524" w14:textId="77777777" w:rsidR="00D942C9" w:rsidRPr="00D942C9" w:rsidRDefault="00D942C9" w:rsidP="00D942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42C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1.433,31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3728B" w14:textId="77777777" w:rsidR="00D942C9" w:rsidRPr="00D942C9" w:rsidRDefault="00D942C9" w:rsidP="00D942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D942C9" w:rsidRPr="00D942C9" w14:paraId="75C684FD" w14:textId="77777777" w:rsidTr="0003513E">
        <w:trPr>
          <w:trHeight w:val="240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D658F" w14:textId="77777777" w:rsidR="00D942C9" w:rsidRPr="00D942C9" w:rsidRDefault="00D942C9" w:rsidP="00D942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42C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3232</w:t>
            </w:r>
          </w:p>
        </w:tc>
        <w:tc>
          <w:tcPr>
            <w:tcW w:w="49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DFA49" w14:textId="77777777" w:rsidR="00D942C9" w:rsidRPr="00D942C9" w:rsidRDefault="00D942C9" w:rsidP="00D942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42C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Usluge tekućeg i investicijskog  održavanja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7AC78" w14:textId="77777777" w:rsidR="00D942C9" w:rsidRPr="00D942C9" w:rsidRDefault="00D942C9" w:rsidP="00D942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04B49" w14:textId="77777777" w:rsidR="00D942C9" w:rsidRPr="00D942C9" w:rsidRDefault="00D942C9" w:rsidP="00D942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42C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1.140,44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52B99" w14:textId="77777777" w:rsidR="00D942C9" w:rsidRPr="00D942C9" w:rsidRDefault="00D942C9" w:rsidP="00D942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D942C9" w:rsidRPr="00D942C9" w14:paraId="5BDAB68C" w14:textId="77777777" w:rsidTr="0003513E">
        <w:trPr>
          <w:trHeight w:val="240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8DA24" w14:textId="77777777" w:rsidR="00D942C9" w:rsidRPr="00D942C9" w:rsidRDefault="00D942C9" w:rsidP="00D942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42C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3238</w:t>
            </w:r>
          </w:p>
        </w:tc>
        <w:tc>
          <w:tcPr>
            <w:tcW w:w="49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57737" w14:textId="77777777" w:rsidR="00D942C9" w:rsidRPr="00D942C9" w:rsidRDefault="00D942C9" w:rsidP="00D942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42C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Računalne usluge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B2E2E" w14:textId="77777777" w:rsidR="00D942C9" w:rsidRPr="00D942C9" w:rsidRDefault="00D942C9" w:rsidP="00D942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77334" w14:textId="77777777" w:rsidR="00D942C9" w:rsidRPr="00D942C9" w:rsidRDefault="00D942C9" w:rsidP="00D942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42C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327,99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B593A" w14:textId="77777777" w:rsidR="00D942C9" w:rsidRPr="00D942C9" w:rsidRDefault="00D942C9" w:rsidP="00D942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D942C9" w:rsidRPr="00D942C9" w14:paraId="18BB30F2" w14:textId="77777777" w:rsidTr="0003513E">
        <w:trPr>
          <w:trHeight w:val="240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A06B4" w14:textId="77777777" w:rsidR="00D942C9" w:rsidRPr="00D942C9" w:rsidRDefault="00D942C9" w:rsidP="00D942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42C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3299</w:t>
            </w:r>
          </w:p>
        </w:tc>
        <w:tc>
          <w:tcPr>
            <w:tcW w:w="49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00C2B" w14:textId="77777777" w:rsidR="00D942C9" w:rsidRPr="00D942C9" w:rsidRDefault="00D942C9" w:rsidP="00D942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42C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Ostali nespomenuti rashodi poslovanja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FB34C" w14:textId="77777777" w:rsidR="00D942C9" w:rsidRPr="00D942C9" w:rsidRDefault="00D942C9" w:rsidP="00D942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E571B" w14:textId="77777777" w:rsidR="00D942C9" w:rsidRPr="00D942C9" w:rsidRDefault="00D942C9" w:rsidP="00D942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42C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183,75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0813F" w14:textId="77777777" w:rsidR="00D942C9" w:rsidRPr="00D942C9" w:rsidRDefault="00D942C9" w:rsidP="00D942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D942C9" w:rsidRPr="00D942C9" w14:paraId="375A79B1" w14:textId="77777777" w:rsidTr="0003513E">
        <w:trPr>
          <w:trHeight w:val="240"/>
        </w:trPr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516C55" w14:textId="77777777" w:rsidR="00D942C9" w:rsidRPr="00D942C9" w:rsidRDefault="00D942C9" w:rsidP="00D942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D942C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3. VLASTITI PRIHODI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B5F077" w14:textId="77777777" w:rsidR="00D942C9" w:rsidRPr="00D942C9" w:rsidRDefault="00D942C9" w:rsidP="00D942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D942C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5.620,00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D6DB2D" w14:textId="77777777" w:rsidR="00D942C9" w:rsidRPr="00D942C9" w:rsidRDefault="00D942C9" w:rsidP="00D942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D942C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4.258,88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A30DF0" w14:textId="77777777" w:rsidR="00D942C9" w:rsidRPr="00D942C9" w:rsidRDefault="00D942C9" w:rsidP="00D942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D942C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75,78%</w:t>
            </w:r>
          </w:p>
        </w:tc>
      </w:tr>
      <w:tr w:rsidR="00D942C9" w:rsidRPr="00D942C9" w14:paraId="0A37E7F6" w14:textId="77777777" w:rsidTr="0003513E">
        <w:trPr>
          <w:trHeight w:val="240"/>
        </w:trPr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FB5C69" w14:textId="77777777" w:rsidR="00D942C9" w:rsidRPr="00D942C9" w:rsidRDefault="00D942C9" w:rsidP="00D942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D942C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3.5. VLASTITI PRIHODI GRADSKA KNJIŽNICA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14EB34" w14:textId="77777777" w:rsidR="00D942C9" w:rsidRPr="00D942C9" w:rsidRDefault="00D942C9" w:rsidP="00D942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D942C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5.620,00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901988" w14:textId="77777777" w:rsidR="00D942C9" w:rsidRPr="00D942C9" w:rsidRDefault="00D942C9" w:rsidP="00D942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D942C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4.258,88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3068FA" w14:textId="77777777" w:rsidR="00D942C9" w:rsidRPr="00D942C9" w:rsidRDefault="00D942C9" w:rsidP="00D942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D942C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75,78%</w:t>
            </w:r>
          </w:p>
        </w:tc>
      </w:tr>
      <w:tr w:rsidR="00D942C9" w:rsidRPr="00D942C9" w14:paraId="1500B049" w14:textId="77777777" w:rsidTr="0003513E">
        <w:trPr>
          <w:trHeight w:val="240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A7121" w14:textId="77777777" w:rsidR="00D942C9" w:rsidRPr="00D942C9" w:rsidRDefault="00D942C9" w:rsidP="00D942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42C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31</w:t>
            </w:r>
          </w:p>
        </w:tc>
        <w:tc>
          <w:tcPr>
            <w:tcW w:w="49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2D1A2" w14:textId="77777777" w:rsidR="00D942C9" w:rsidRPr="00D942C9" w:rsidRDefault="00D942C9" w:rsidP="00D942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42C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zaposlene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11B1A" w14:textId="77777777" w:rsidR="00D942C9" w:rsidRPr="00D942C9" w:rsidRDefault="00D942C9" w:rsidP="00D942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42C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1.480,00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999F8" w14:textId="77777777" w:rsidR="00D942C9" w:rsidRPr="00D942C9" w:rsidRDefault="00D942C9" w:rsidP="00D942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42C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1.050,00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4C404" w14:textId="77777777" w:rsidR="00D942C9" w:rsidRPr="00D942C9" w:rsidRDefault="00D942C9" w:rsidP="00D942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42C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70,95%</w:t>
            </w:r>
          </w:p>
        </w:tc>
      </w:tr>
      <w:tr w:rsidR="00D942C9" w:rsidRPr="00D942C9" w14:paraId="2081611B" w14:textId="77777777" w:rsidTr="0003513E">
        <w:trPr>
          <w:trHeight w:val="240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7AA66" w14:textId="77777777" w:rsidR="00D942C9" w:rsidRPr="00D942C9" w:rsidRDefault="00D942C9" w:rsidP="00D942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42C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3121</w:t>
            </w:r>
          </w:p>
        </w:tc>
        <w:tc>
          <w:tcPr>
            <w:tcW w:w="49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0E8A4" w14:textId="77777777" w:rsidR="00D942C9" w:rsidRPr="00D942C9" w:rsidRDefault="00D942C9" w:rsidP="00D942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42C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Ostali rashodi za zaposlene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9B066" w14:textId="77777777" w:rsidR="00D942C9" w:rsidRPr="00D942C9" w:rsidRDefault="00D942C9" w:rsidP="00D942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10435" w14:textId="77777777" w:rsidR="00D942C9" w:rsidRPr="00D942C9" w:rsidRDefault="00D942C9" w:rsidP="00D942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42C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1.050,00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B4635" w14:textId="77777777" w:rsidR="00D942C9" w:rsidRPr="00D942C9" w:rsidRDefault="00D942C9" w:rsidP="00D942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D942C9" w:rsidRPr="00D942C9" w14:paraId="2601F0CB" w14:textId="77777777" w:rsidTr="0003513E">
        <w:trPr>
          <w:trHeight w:val="240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71A68" w14:textId="77777777" w:rsidR="00D942C9" w:rsidRPr="00D942C9" w:rsidRDefault="00D942C9" w:rsidP="00D942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42C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49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CDA33" w14:textId="77777777" w:rsidR="00D942C9" w:rsidRPr="00D942C9" w:rsidRDefault="00D942C9" w:rsidP="00D942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42C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BCF3C" w14:textId="77777777" w:rsidR="00D942C9" w:rsidRPr="00D942C9" w:rsidRDefault="00D942C9" w:rsidP="00D942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42C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3.690,00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A2289" w14:textId="77777777" w:rsidR="00D942C9" w:rsidRPr="00D942C9" w:rsidRDefault="00D942C9" w:rsidP="00D942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42C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2.863,46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BD7C8" w14:textId="77777777" w:rsidR="00D942C9" w:rsidRPr="00D942C9" w:rsidRDefault="00D942C9" w:rsidP="00D942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42C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77,60%</w:t>
            </w:r>
          </w:p>
        </w:tc>
      </w:tr>
      <w:tr w:rsidR="00D942C9" w:rsidRPr="00D942C9" w14:paraId="31867072" w14:textId="77777777" w:rsidTr="0003513E">
        <w:trPr>
          <w:trHeight w:val="240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F6D1F" w14:textId="77777777" w:rsidR="00D942C9" w:rsidRPr="00D942C9" w:rsidRDefault="00D942C9" w:rsidP="00D942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42C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3221</w:t>
            </w:r>
          </w:p>
        </w:tc>
        <w:tc>
          <w:tcPr>
            <w:tcW w:w="49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9FBC7" w14:textId="77777777" w:rsidR="00D942C9" w:rsidRPr="00D942C9" w:rsidRDefault="00D942C9" w:rsidP="00D942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42C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Uredski materijal i ostali materijalni rashodi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CE000" w14:textId="77777777" w:rsidR="00D942C9" w:rsidRPr="00D942C9" w:rsidRDefault="00D942C9" w:rsidP="00D942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A509D" w14:textId="77777777" w:rsidR="00D942C9" w:rsidRPr="00D942C9" w:rsidRDefault="00D942C9" w:rsidP="00D942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42C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953,05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39777" w14:textId="77777777" w:rsidR="00D942C9" w:rsidRPr="00D942C9" w:rsidRDefault="00D942C9" w:rsidP="00D942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D942C9" w:rsidRPr="00D942C9" w14:paraId="77C66F2D" w14:textId="77777777" w:rsidTr="0003513E">
        <w:trPr>
          <w:trHeight w:val="240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49272" w14:textId="77777777" w:rsidR="00D942C9" w:rsidRPr="00D942C9" w:rsidRDefault="00D942C9" w:rsidP="00D942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42C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3231</w:t>
            </w:r>
          </w:p>
        </w:tc>
        <w:tc>
          <w:tcPr>
            <w:tcW w:w="49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2C867" w14:textId="77777777" w:rsidR="00D942C9" w:rsidRPr="00D942C9" w:rsidRDefault="00D942C9" w:rsidP="00D942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42C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Usluge telefona, interneta, pošte i prijevoza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ED89C" w14:textId="77777777" w:rsidR="00D942C9" w:rsidRPr="00D942C9" w:rsidRDefault="00D942C9" w:rsidP="00D942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88D32" w14:textId="77777777" w:rsidR="00D942C9" w:rsidRPr="00D942C9" w:rsidRDefault="00D942C9" w:rsidP="00D942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42C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752,90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D9DAB" w14:textId="77777777" w:rsidR="00D942C9" w:rsidRPr="00D942C9" w:rsidRDefault="00D942C9" w:rsidP="00D942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D942C9" w:rsidRPr="00D942C9" w14:paraId="5A47383B" w14:textId="77777777" w:rsidTr="0003513E">
        <w:trPr>
          <w:trHeight w:val="240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40B2F" w14:textId="77777777" w:rsidR="00D942C9" w:rsidRPr="00D942C9" w:rsidRDefault="00D942C9" w:rsidP="00D942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42C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3232</w:t>
            </w:r>
          </w:p>
        </w:tc>
        <w:tc>
          <w:tcPr>
            <w:tcW w:w="49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DCB0A" w14:textId="77777777" w:rsidR="00D942C9" w:rsidRPr="00D942C9" w:rsidRDefault="00D942C9" w:rsidP="00D942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42C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Usluge tekućeg i investicijskog  održavanja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3049D" w14:textId="77777777" w:rsidR="00D942C9" w:rsidRPr="00D942C9" w:rsidRDefault="00D942C9" w:rsidP="00D942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4EDE7" w14:textId="77777777" w:rsidR="00D942C9" w:rsidRPr="00D942C9" w:rsidRDefault="00D942C9" w:rsidP="00D942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42C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105,73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77BDA" w14:textId="77777777" w:rsidR="00D942C9" w:rsidRPr="00D942C9" w:rsidRDefault="00D942C9" w:rsidP="00D942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D942C9" w:rsidRPr="00D942C9" w14:paraId="7B91C5F9" w14:textId="77777777" w:rsidTr="0003513E">
        <w:trPr>
          <w:trHeight w:val="240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507B2" w14:textId="77777777" w:rsidR="00D942C9" w:rsidRPr="00D942C9" w:rsidRDefault="00D942C9" w:rsidP="00D942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42C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3238</w:t>
            </w:r>
          </w:p>
        </w:tc>
        <w:tc>
          <w:tcPr>
            <w:tcW w:w="49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536D1" w14:textId="77777777" w:rsidR="00D942C9" w:rsidRPr="00D942C9" w:rsidRDefault="00D942C9" w:rsidP="00D942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42C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Računalne usluge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4D335" w14:textId="77777777" w:rsidR="00D942C9" w:rsidRPr="00D942C9" w:rsidRDefault="00D942C9" w:rsidP="00D942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76594" w14:textId="77777777" w:rsidR="00D942C9" w:rsidRPr="00D942C9" w:rsidRDefault="00D942C9" w:rsidP="00D942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42C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790,92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0C9FD" w14:textId="77777777" w:rsidR="00D942C9" w:rsidRPr="00D942C9" w:rsidRDefault="00D942C9" w:rsidP="00D942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D942C9" w:rsidRPr="00D942C9" w14:paraId="388CB4A7" w14:textId="77777777" w:rsidTr="0003513E">
        <w:trPr>
          <w:trHeight w:val="240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4E436" w14:textId="77777777" w:rsidR="00D942C9" w:rsidRPr="00D942C9" w:rsidRDefault="00D942C9" w:rsidP="00D942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42C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3292</w:t>
            </w:r>
          </w:p>
        </w:tc>
        <w:tc>
          <w:tcPr>
            <w:tcW w:w="49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39DBF" w14:textId="77777777" w:rsidR="00D942C9" w:rsidRPr="00D942C9" w:rsidRDefault="00D942C9" w:rsidP="00D942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42C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Premije osiguranja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76FB8" w14:textId="77777777" w:rsidR="00D942C9" w:rsidRPr="00D942C9" w:rsidRDefault="00D942C9" w:rsidP="00D942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5BCB0" w14:textId="77777777" w:rsidR="00D942C9" w:rsidRPr="00D942C9" w:rsidRDefault="00D942C9" w:rsidP="00D942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42C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120,86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4736C" w14:textId="77777777" w:rsidR="00D942C9" w:rsidRPr="00D942C9" w:rsidRDefault="00D942C9" w:rsidP="00D942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D942C9" w:rsidRPr="00D942C9" w14:paraId="60D71191" w14:textId="77777777" w:rsidTr="0003513E">
        <w:trPr>
          <w:trHeight w:val="240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B29E9" w14:textId="77777777" w:rsidR="00D942C9" w:rsidRPr="00D942C9" w:rsidRDefault="00D942C9" w:rsidP="00D942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42C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3299</w:t>
            </w:r>
          </w:p>
        </w:tc>
        <w:tc>
          <w:tcPr>
            <w:tcW w:w="49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38ED0" w14:textId="77777777" w:rsidR="00D942C9" w:rsidRPr="00D942C9" w:rsidRDefault="00D942C9" w:rsidP="00D942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42C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Ostali nespomenuti rashodi poslovanja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A79C3" w14:textId="77777777" w:rsidR="00D942C9" w:rsidRPr="00D942C9" w:rsidRDefault="00D942C9" w:rsidP="00D942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DEA28" w14:textId="77777777" w:rsidR="00D942C9" w:rsidRPr="00D942C9" w:rsidRDefault="00D942C9" w:rsidP="00D942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42C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140,00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CE2D6" w14:textId="77777777" w:rsidR="00D942C9" w:rsidRPr="00D942C9" w:rsidRDefault="00D942C9" w:rsidP="00D942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D942C9" w:rsidRPr="00D942C9" w14:paraId="64BCBC82" w14:textId="77777777" w:rsidTr="0003513E">
        <w:trPr>
          <w:trHeight w:val="240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9E21C" w14:textId="77777777" w:rsidR="00D942C9" w:rsidRPr="00D942C9" w:rsidRDefault="00D942C9" w:rsidP="00D942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42C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34</w:t>
            </w:r>
          </w:p>
        </w:tc>
        <w:tc>
          <w:tcPr>
            <w:tcW w:w="49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41E5F" w14:textId="77777777" w:rsidR="00D942C9" w:rsidRPr="00D942C9" w:rsidRDefault="00D942C9" w:rsidP="00D942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42C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Financijski rashodi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DDFF4" w14:textId="77777777" w:rsidR="00D942C9" w:rsidRPr="00D942C9" w:rsidRDefault="00D942C9" w:rsidP="00D942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42C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450,00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56B62" w14:textId="77777777" w:rsidR="00D942C9" w:rsidRPr="00D942C9" w:rsidRDefault="00D942C9" w:rsidP="00D942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42C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345,42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55CFA" w14:textId="77777777" w:rsidR="00D942C9" w:rsidRPr="00D942C9" w:rsidRDefault="00D942C9" w:rsidP="00D942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42C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76,76%</w:t>
            </w:r>
          </w:p>
        </w:tc>
      </w:tr>
      <w:tr w:rsidR="00D942C9" w:rsidRPr="00D942C9" w14:paraId="71BB1839" w14:textId="77777777" w:rsidTr="0003513E">
        <w:trPr>
          <w:trHeight w:val="240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8B153" w14:textId="77777777" w:rsidR="00D942C9" w:rsidRPr="00D942C9" w:rsidRDefault="00D942C9" w:rsidP="00D942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42C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3431</w:t>
            </w:r>
          </w:p>
        </w:tc>
        <w:tc>
          <w:tcPr>
            <w:tcW w:w="49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79EC8" w14:textId="77777777" w:rsidR="00D942C9" w:rsidRPr="00D942C9" w:rsidRDefault="00D942C9" w:rsidP="00D942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42C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Bankarske usluge i usluge platnog prometa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3527F" w14:textId="77777777" w:rsidR="00D942C9" w:rsidRPr="00D942C9" w:rsidRDefault="00D942C9" w:rsidP="00D942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0A516" w14:textId="77777777" w:rsidR="00D942C9" w:rsidRPr="00D942C9" w:rsidRDefault="00D942C9" w:rsidP="00D942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42C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345,42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9F364" w14:textId="77777777" w:rsidR="00D942C9" w:rsidRPr="00D942C9" w:rsidRDefault="00D942C9" w:rsidP="00D942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D942C9" w:rsidRPr="00D942C9" w14:paraId="34992EAE" w14:textId="77777777" w:rsidTr="0003513E">
        <w:trPr>
          <w:trHeight w:val="240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9D2BD5" w14:textId="77777777" w:rsidR="00D942C9" w:rsidRPr="00D942C9" w:rsidRDefault="00D942C9" w:rsidP="00D942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42C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K202502</w:t>
            </w:r>
          </w:p>
        </w:tc>
        <w:tc>
          <w:tcPr>
            <w:tcW w:w="4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A75E39" w14:textId="77777777" w:rsidR="00D942C9" w:rsidRPr="00D942C9" w:rsidRDefault="00D942C9" w:rsidP="00D942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42C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Kapitalni projekt: Nabava knjižnične građe i opreme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D6945D" w14:textId="77777777" w:rsidR="00D942C9" w:rsidRPr="00D942C9" w:rsidRDefault="00D942C9" w:rsidP="00D942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42C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27.166,00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067DBE" w14:textId="77777777" w:rsidR="00D942C9" w:rsidRPr="00D942C9" w:rsidRDefault="00D942C9" w:rsidP="00D942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42C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25.428,99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12A037" w14:textId="77777777" w:rsidR="00D942C9" w:rsidRPr="00D942C9" w:rsidRDefault="00D942C9" w:rsidP="00D942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42C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93,61%</w:t>
            </w:r>
          </w:p>
        </w:tc>
      </w:tr>
      <w:tr w:rsidR="00D942C9" w:rsidRPr="00D942C9" w14:paraId="447C4198" w14:textId="77777777" w:rsidTr="0003513E">
        <w:trPr>
          <w:trHeight w:val="240"/>
        </w:trPr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A094BC" w14:textId="77777777" w:rsidR="00D942C9" w:rsidRPr="00D942C9" w:rsidRDefault="00D942C9" w:rsidP="00D942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D942C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76F418" w14:textId="77777777" w:rsidR="00D942C9" w:rsidRPr="00D942C9" w:rsidRDefault="00D942C9" w:rsidP="00D942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D942C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6.800,00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7F2A0A" w14:textId="77777777" w:rsidR="00D942C9" w:rsidRPr="00D942C9" w:rsidRDefault="00D942C9" w:rsidP="00D942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D942C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5.122,65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7C9C13" w14:textId="77777777" w:rsidR="00D942C9" w:rsidRPr="00D942C9" w:rsidRDefault="00D942C9" w:rsidP="00D942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D942C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75,33%</w:t>
            </w:r>
          </w:p>
        </w:tc>
      </w:tr>
      <w:tr w:rsidR="00D942C9" w:rsidRPr="00D942C9" w14:paraId="39D3884C" w14:textId="77777777" w:rsidTr="0003513E">
        <w:trPr>
          <w:trHeight w:val="240"/>
        </w:trPr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ED4300" w14:textId="77777777" w:rsidR="00D942C9" w:rsidRPr="00D942C9" w:rsidRDefault="00D942C9" w:rsidP="00D942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D942C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1.1. PRIHODI OD POREZA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304E96" w14:textId="77777777" w:rsidR="00D942C9" w:rsidRPr="00D942C9" w:rsidRDefault="00D942C9" w:rsidP="00D942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D942C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6.800,00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43A66F" w14:textId="77777777" w:rsidR="00D942C9" w:rsidRPr="00D942C9" w:rsidRDefault="00D942C9" w:rsidP="00D942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D942C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5.122,65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54D748" w14:textId="77777777" w:rsidR="00D942C9" w:rsidRPr="00D942C9" w:rsidRDefault="00D942C9" w:rsidP="00D942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D942C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75,33%</w:t>
            </w:r>
          </w:p>
        </w:tc>
      </w:tr>
      <w:tr w:rsidR="00D942C9" w:rsidRPr="00D942C9" w14:paraId="106FEAD5" w14:textId="77777777" w:rsidTr="0003513E">
        <w:trPr>
          <w:trHeight w:val="240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0ACB8" w14:textId="77777777" w:rsidR="00D942C9" w:rsidRPr="00D942C9" w:rsidRDefault="00D942C9" w:rsidP="00D942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42C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49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ED1E8" w14:textId="77777777" w:rsidR="00D942C9" w:rsidRPr="00D942C9" w:rsidRDefault="00D942C9" w:rsidP="00D942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42C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77A90" w14:textId="77777777" w:rsidR="00D942C9" w:rsidRPr="00D942C9" w:rsidRDefault="00D942C9" w:rsidP="00D942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42C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6.800,00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5C984" w14:textId="77777777" w:rsidR="00D942C9" w:rsidRPr="00D942C9" w:rsidRDefault="00D942C9" w:rsidP="00D942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42C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5.122,65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0B9AE" w14:textId="77777777" w:rsidR="00D942C9" w:rsidRPr="00D942C9" w:rsidRDefault="00D942C9" w:rsidP="00D942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42C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75,33%</w:t>
            </w:r>
          </w:p>
        </w:tc>
      </w:tr>
      <w:tr w:rsidR="00D942C9" w:rsidRPr="00D942C9" w14:paraId="187A796D" w14:textId="77777777" w:rsidTr="0003513E">
        <w:trPr>
          <w:trHeight w:val="240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09DB5" w14:textId="77777777" w:rsidR="00D942C9" w:rsidRPr="00D942C9" w:rsidRDefault="00D942C9" w:rsidP="00D942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42C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4241</w:t>
            </w:r>
          </w:p>
        </w:tc>
        <w:tc>
          <w:tcPr>
            <w:tcW w:w="49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F08AA" w14:textId="77777777" w:rsidR="00D942C9" w:rsidRPr="00D942C9" w:rsidRDefault="00D942C9" w:rsidP="00D942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42C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Knjige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C286A" w14:textId="77777777" w:rsidR="00D942C9" w:rsidRPr="00D942C9" w:rsidRDefault="00D942C9" w:rsidP="00D942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74F5D" w14:textId="77777777" w:rsidR="00D942C9" w:rsidRPr="00D942C9" w:rsidRDefault="00D942C9" w:rsidP="00D942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42C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5.122,65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C6924" w14:textId="77777777" w:rsidR="00D942C9" w:rsidRPr="00D942C9" w:rsidRDefault="00D942C9" w:rsidP="00D942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D942C9" w:rsidRPr="00D942C9" w14:paraId="34ABBA73" w14:textId="77777777" w:rsidTr="0003513E">
        <w:trPr>
          <w:trHeight w:val="240"/>
        </w:trPr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90FB14" w14:textId="77777777" w:rsidR="00D942C9" w:rsidRPr="00D942C9" w:rsidRDefault="00D942C9" w:rsidP="00D942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D942C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3. VLASTITI PRIHODI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FCF5C0" w14:textId="77777777" w:rsidR="00D942C9" w:rsidRPr="00D942C9" w:rsidRDefault="00D942C9" w:rsidP="00D942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D942C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6C852A" w14:textId="77777777" w:rsidR="00D942C9" w:rsidRPr="00D942C9" w:rsidRDefault="00D942C9" w:rsidP="00D942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D942C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40,34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3D81DC" w14:textId="77777777" w:rsidR="00D942C9" w:rsidRPr="00D942C9" w:rsidRDefault="00D942C9" w:rsidP="00D942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D942C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40,34%</w:t>
            </w:r>
          </w:p>
        </w:tc>
      </w:tr>
      <w:tr w:rsidR="00D942C9" w:rsidRPr="00D942C9" w14:paraId="1E7EB8F0" w14:textId="77777777" w:rsidTr="0003513E">
        <w:trPr>
          <w:trHeight w:val="240"/>
        </w:trPr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1CAC56" w14:textId="77777777" w:rsidR="00D942C9" w:rsidRPr="00D942C9" w:rsidRDefault="00D942C9" w:rsidP="00D942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D942C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3.5. VLASTITI PRIHODI GRADSKA KNJIŽNICA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0C41EC" w14:textId="77777777" w:rsidR="00D942C9" w:rsidRPr="00D942C9" w:rsidRDefault="00D942C9" w:rsidP="00D942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D942C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49DD0B" w14:textId="77777777" w:rsidR="00D942C9" w:rsidRPr="00D942C9" w:rsidRDefault="00D942C9" w:rsidP="00D942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D942C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40,34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B1AE76" w14:textId="77777777" w:rsidR="00D942C9" w:rsidRPr="00D942C9" w:rsidRDefault="00D942C9" w:rsidP="00D942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D942C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40,34%</w:t>
            </w:r>
          </w:p>
        </w:tc>
      </w:tr>
      <w:tr w:rsidR="00D942C9" w:rsidRPr="00D942C9" w14:paraId="6DAB282D" w14:textId="77777777" w:rsidTr="0003513E">
        <w:trPr>
          <w:trHeight w:val="240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9A161" w14:textId="77777777" w:rsidR="00D942C9" w:rsidRPr="00D942C9" w:rsidRDefault="00D942C9" w:rsidP="00D942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42C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49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11069" w14:textId="77777777" w:rsidR="00D942C9" w:rsidRPr="00D942C9" w:rsidRDefault="00D942C9" w:rsidP="00D942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42C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F3D86" w14:textId="77777777" w:rsidR="00D942C9" w:rsidRPr="00D942C9" w:rsidRDefault="00D942C9" w:rsidP="00D942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42C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80C0F" w14:textId="77777777" w:rsidR="00D942C9" w:rsidRPr="00D942C9" w:rsidRDefault="00D942C9" w:rsidP="00D942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42C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40,34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35A46" w14:textId="77777777" w:rsidR="00D942C9" w:rsidRPr="00D942C9" w:rsidRDefault="00D942C9" w:rsidP="00D942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42C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40,34%</w:t>
            </w:r>
          </w:p>
        </w:tc>
      </w:tr>
      <w:tr w:rsidR="00D942C9" w:rsidRPr="00D942C9" w14:paraId="23AB9886" w14:textId="77777777" w:rsidTr="0003513E">
        <w:trPr>
          <w:trHeight w:val="240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1286D" w14:textId="77777777" w:rsidR="00D942C9" w:rsidRPr="00D942C9" w:rsidRDefault="00D942C9" w:rsidP="00D942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42C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4241</w:t>
            </w:r>
          </w:p>
        </w:tc>
        <w:tc>
          <w:tcPr>
            <w:tcW w:w="49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8D4F6" w14:textId="77777777" w:rsidR="00D942C9" w:rsidRPr="00D942C9" w:rsidRDefault="00D942C9" w:rsidP="00D942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42C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Knjige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EA268" w14:textId="77777777" w:rsidR="00D942C9" w:rsidRPr="00D942C9" w:rsidRDefault="00D942C9" w:rsidP="00D942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93CBC" w14:textId="77777777" w:rsidR="00D942C9" w:rsidRPr="00D942C9" w:rsidRDefault="00D942C9" w:rsidP="00D942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42C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40,34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BC0AF" w14:textId="77777777" w:rsidR="00D942C9" w:rsidRPr="00D942C9" w:rsidRDefault="00D942C9" w:rsidP="00D942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D942C9" w:rsidRPr="00D942C9" w14:paraId="1F06A0BD" w14:textId="77777777" w:rsidTr="0003513E">
        <w:trPr>
          <w:trHeight w:val="240"/>
        </w:trPr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0700D6" w14:textId="77777777" w:rsidR="00D942C9" w:rsidRPr="00D942C9" w:rsidRDefault="00D942C9" w:rsidP="00D942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D942C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5. POMOĆI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B7BA8A" w14:textId="77777777" w:rsidR="00D942C9" w:rsidRPr="00D942C9" w:rsidRDefault="00D942C9" w:rsidP="00D942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D942C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20.266,00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7C2971" w14:textId="77777777" w:rsidR="00D942C9" w:rsidRPr="00D942C9" w:rsidRDefault="00D942C9" w:rsidP="00D942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D942C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20.266,00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4ECC76" w14:textId="77777777" w:rsidR="00D942C9" w:rsidRPr="00D942C9" w:rsidRDefault="00D942C9" w:rsidP="00D942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D942C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100,00%</w:t>
            </w:r>
          </w:p>
        </w:tc>
      </w:tr>
      <w:tr w:rsidR="00D942C9" w:rsidRPr="00D942C9" w14:paraId="62518287" w14:textId="77777777" w:rsidTr="0003513E">
        <w:trPr>
          <w:trHeight w:val="240"/>
        </w:trPr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512C47" w14:textId="77777777" w:rsidR="00D942C9" w:rsidRPr="00D942C9" w:rsidRDefault="00D942C9" w:rsidP="00D942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D942C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5.1. POMOĆI - ŽUPANIJSKI PRORAČUN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1C93C8" w14:textId="77777777" w:rsidR="00D942C9" w:rsidRPr="00D942C9" w:rsidRDefault="00D942C9" w:rsidP="00D942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D942C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3.166,00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5E4064" w14:textId="77777777" w:rsidR="00D942C9" w:rsidRPr="00D942C9" w:rsidRDefault="00D942C9" w:rsidP="00D942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D942C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3.166,00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D902EA" w14:textId="77777777" w:rsidR="00D942C9" w:rsidRPr="00D942C9" w:rsidRDefault="00D942C9" w:rsidP="00D942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D942C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100,00%</w:t>
            </w:r>
          </w:p>
        </w:tc>
      </w:tr>
      <w:tr w:rsidR="00D942C9" w:rsidRPr="00D942C9" w14:paraId="7CA5FAE5" w14:textId="77777777" w:rsidTr="0003513E">
        <w:trPr>
          <w:trHeight w:val="240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965BC" w14:textId="77777777" w:rsidR="00D942C9" w:rsidRPr="00D942C9" w:rsidRDefault="00D942C9" w:rsidP="00D942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42C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49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0BE54" w14:textId="77777777" w:rsidR="00D942C9" w:rsidRPr="00D942C9" w:rsidRDefault="00D942C9" w:rsidP="00D942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42C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27F0C" w14:textId="77777777" w:rsidR="00D942C9" w:rsidRPr="00D942C9" w:rsidRDefault="00D942C9" w:rsidP="00D942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42C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3.166,00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0C3BB" w14:textId="77777777" w:rsidR="00D942C9" w:rsidRPr="00D942C9" w:rsidRDefault="00D942C9" w:rsidP="00D942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42C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3.166,00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1A4A3" w14:textId="77777777" w:rsidR="00D942C9" w:rsidRPr="00D942C9" w:rsidRDefault="00D942C9" w:rsidP="00D942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42C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100,00%</w:t>
            </w:r>
          </w:p>
        </w:tc>
      </w:tr>
      <w:tr w:rsidR="00D942C9" w:rsidRPr="00D942C9" w14:paraId="48E77968" w14:textId="77777777" w:rsidTr="0003513E">
        <w:trPr>
          <w:trHeight w:val="240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722CC" w14:textId="77777777" w:rsidR="00D942C9" w:rsidRPr="00D942C9" w:rsidRDefault="00D942C9" w:rsidP="00D942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42C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4241</w:t>
            </w:r>
          </w:p>
        </w:tc>
        <w:tc>
          <w:tcPr>
            <w:tcW w:w="49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EAC78" w14:textId="77777777" w:rsidR="00D942C9" w:rsidRPr="00D942C9" w:rsidRDefault="00D942C9" w:rsidP="00D942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42C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Knjige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B78EC" w14:textId="77777777" w:rsidR="00D942C9" w:rsidRPr="00D942C9" w:rsidRDefault="00D942C9" w:rsidP="00D942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ABCFE" w14:textId="77777777" w:rsidR="00D942C9" w:rsidRPr="00D942C9" w:rsidRDefault="00D942C9" w:rsidP="00D942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42C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3.166,00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12C26" w14:textId="77777777" w:rsidR="00D942C9" w:rsidRPr="00D942C9" w:rsidRDefault="00D942C9" w:rsidP="00D942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D942C9" w:rsidRPr="00D942C9" w14:paraId="2CD8766D" w14:textId="77777777" w:rsidTr="0003513E">
        <w:trPr>
          <w:trHeight w:val="240"/>
        </w:trPr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296F2F" w14:textId="77777777" w:rsidR="00D942C9" w:rsidRPr="00D942C9" w:rsidRDefault="00D942C9" w:rsidP="00D942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D942C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5.5 POMOĆI DRŽAVNI PRORAČUN GRADSKA KNJIŽNICA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9B4734" w14:textId="77777777" w:rsidR="00D942C9" w:rsidRPr="00D942C9" w:rsidRDefault="00D942C9" w:rsidP="00D942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D942C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17.100,00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07435F" w14:textId="77777777" w:rsidR="00D942C9" w:rsidRPr="00D942C9" w:rsidRDefault="00D942C9" w:rsidP="00D942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D942C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17.100,00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B0772B" w14:textId="77777777" w:rsidR="00D942C9" w:rsidRPr="00D942C9" w:rsidRDefault="00D942C9" w:rsidP="00D942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D942C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100,00%</w:t>
            </w:r>
          </w:p>
        </w:tc>
      </w:tr>
      <w:tr w:rsidR="00D942C9" w:rsidRPr="00D942C9" w14:paraId="7A304895" w14:textId="77777777" w:rsidTr="0003513E">
        <w:trPr>
          <w:trHeight w:val="240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40A38" w14:textId="77777777" w:rsidR="00D942C9" w:rsidRPr="00D942C9" w:rsidRDefault="00D942C9" w:rsidP="00D942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42C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49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8B8EB" w14:textId="77777777" w:rsidR="00D942C9" w:rsidRPr="00D942C9" w:rsidRDefault="00D942C9" w:rsidP="00D942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42C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B0082" w14:textId="77777777" w:rsidR="00D942C9" w:rsidRPr="00D942C9" w:rsidRDefault="00D942C9" w:rsidP="00D942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42C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17.100,00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F8611" w14:textId="77777777" w:rsidR="00D942C9" w:rsidRPr="00D942C9" w:rsidRDefault="00D942C9" w:rsidP="00D942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42C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17.100,00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72A58" w14:textId="77777777" w:rsidR="00D942C9" w:rsidRPr="00D942C9" w:rsidRDefault="00D942C9" w:rsidP="00D942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42C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100,00%</w:t>
            </w:r>
          </w:p>
        </w:tc>
      </w:tr>
      <w:tr w:rsidR="00D942C9" w:rsidRPr="00D942C9" w14:paraId="0C44A890" w14:textId="77777777" w:rsidTr="0003513E">
        <w:trPr>
          <w:trHeight w:val="240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D7B6F" w14:textId="77777777" w:rsidR="00D942C9" w:rsidRPr="00D942C9" w:rsidRDefault="00D942C9" w:rsidP="00D942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42C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4241</w:t>
            </w:r>
          </w:p>
        </w:tc>
        <w:tc>
          <w:tcPr>
            <w:tcW w:w="49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51C2F" w14:textId="77777777" w:rsidR="00D942C9" w:rsidRPr="00D942C9" w:rsidRDefault="00D942C9" w:rsidP="00D942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42C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Knjige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6D5CC" w14:textId="77777777" w:rsidR="00D942C9" w:rsidRPr="00D942C9" w:rsidRDefault="00D942C9" w:rsidP="00D942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4B8B8" w14:textId="77777777" w:rsidR="00D942C9" w:rsidRPr="00D942C9" w:rsidRDefault="00D942C9" w:rsidP="00D942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42C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17.100,00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F51DE" w14:textId="77777777" w:rsidR="00D942C9" w:rsidRPr="00D942C9" w:rsidRDefault="00D942C9" w:rsidP="00D942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D942C9" w:rsidRPr="00D942C9" w14:paraId="2F415341" w14:textId="77777777" w:rsidTr="0003513E">
        <w:trPr>
          <w:trHeight w:val="240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0359E7" w14:textId="77777777" w:rsidR="00D942C9" w:rsidRPr="00D942C9" w:rsidRDefault="00D942C9" w:rsidP="00D942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42C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T202503</w:t>
            </w:r>
          </w:p>
        </w:tc>
        <w:tc>
          <w:tcPr>
            <w:tcW w:w="4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9CD899" w14:textId="77777777" w:rsidR="00D942C9" w:rsidRPr="00D942C9" w:rsidRDefault="00D942C9" w:rsidP="00D942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42C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Tekući projekt: Predavanja, književne večeri, radionice, tribine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2E2BB6" w14:textId="77777777" w:rsidR="00D942C9" w:rsidRPr="00D942C9" w:rsidRDefault="00D942C9" w:rsidP="00D942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42C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4.145,00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4FE5EC" w14:textId="77777777" w:rsidR="00D942C9" w:rsidRPr="00D942C9" w:rsidRDefault="00D942C9" w:rsidP="00D942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42C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2.766,22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344B80" w14:textId="77777777" w:rsidR="00D942C9" w:rsidRPr="00D942C9" w:rsidRDefault="00D942C9" w:rsidP="00D942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42C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66,74%</w:t>
            </w:r>
          </w:p>
        </w:tc>
      </w:tr>
      <w:tr w:rsidR="00D942C9" w:rsidRPr="00D942C9" w14:paraId="18D472AD" w14:textId="77777777" w:rsidTr="0003513E">
        <w:trPr>
          <w:trHeight w:val="240"/>
        </w:trPr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23B1B6" w14:textId="77777777" w:rsidR="00D942C9" w:rsidRPr="00D942C9" w:rsidRDefault="00D942C9" w:rsidP="00D942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D942C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658FCD" w14:textId="77777777" w:rsidR="00D942C9" w:rsidRPr="00D942C9" w:rsidRDefault="00D942C9" w:rsidP="00D942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D942C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1.700,00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4A688A" w14:textId="77777777" w:rsidR="00D942C9" w:rsidRPr="00D942C9" w:rsidRDefault="00D942C9" w:rsidP="00D942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D942C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1.110,00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995165" w14:textId="77777777" w:rsidR="00D942C9" w:rsidRPr="00D942C9" w:rsidRDefault="00D942C9" w:rsidP="00D942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D942C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65,29%</w:t>
            </w:r>
          </w:p>
        </w:tc>
      </w:tr>
      <w:tr w:rsidR="00D942C9" w:rsidRPr="00D942C9" w14:paraId="1AAD6A80" w14:textId="77777777" w:rsidTr="0003513E">
        <w:trPr>
          <w:trHeight w:val="240"/>
        </w:trPr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40084D" w14:textId="77777777" w:rsidR="00D942C9" w:rsidRPr="00D942C9" w:rsidRDefault="00D942C9" w:rsidP="00D942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D942C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1.1. PRIHODI OD POREZA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8B4752" w14:textId="77777777" w:rsidR="00D942C9" w:rsidRPr="00D942C9" w:rsidRDefault="00D942C9" w:rsidP="00D942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D942C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1.700,00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3BC3FF" w14:textId="77777777" w:rsidR="00D942C9" w:rsidRPr="00D942C9" w:rsidRDefault="00D942C9" w:rsidP="00D942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D942C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1.110,00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DAD1BF" w14:textId="77777777" w:rsidR="00D942C9" w:rsidRPr="00D942C9" w:rsidRDefault="00D942C9" w:rsidP="00D942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D942C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65,29%</w:t>
            </w:r>
          </w:p>
        </w:tc>
      </w:tr>
      <w:tr w:rsidR="00D942C9" w:rsidRPr="00D942C9" w14:paraId="6591ECC9" w14:textId="77777777" w:rsidTr="0003513E">
        <w:trPr>
          <w:trHeight w:val="240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B6960" w14:textId="77777777" w:rsidR="00D942C9" w:rsidRPr="00D942C9" w:rsidRDefault="00D942C9" w:rsidP="00D942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42C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49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6362E" w14:textId="77777777" w:rsidR="00D942C9" w:rsidRPr="00D942C9" w:rsidRDefault="00D942C9" w:rsidP="00D942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42C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9664B" w14:textId="77777777" w:rsidR="00D942C9" w:rsidRPr="00D942C9" w:rsidRDefault="00D942C9" w:rsidP="00D942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42C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1.700,00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60E14" w14:textId="77777777" w:rsidR="00D942C9" w:rsidRPr="00D942C9" w:rsidRDefault="00D942C9" w:rsidP="00D942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42C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1.110,00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7165E" w14:textId="77777777" w:rsidR="00D942C9" w:rsidRPr="00D942C9" w:rsidRDefault="00D942C9" w:rsidP="00D942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42C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65,29%</w:t>
            </w:r>
          </w:p>
        </w:tc>
      </w:tr>
      <w:tr w:rsidR="00D942C9" w:rsidRPr="00D942C9" w14:paraId="3795D37B" w14:textId="77777777" w:rsidTr="0003513E">
        <w:trPr>
          <w:trHeight w:val="240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5D6A7" w14:textId="77777777" w:rsidR="00D942C9" w:rsidRPr="00D942C9" w:rsidRDefault="00D942C9" w:rsidP="00D942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42C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3237</w:t>
            </w:r>
          </w:p>
        </w:tc>
        <w:tc>
          <w:tcPr>
            <w:tcW w:w="49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89344" w14:textId="77777777" w:rsidR="00D942C9" w:rsidRPr="00D942C9" w:rsidRDefault="00D942C9" w:rsidP="00D942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42C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Intelektualne i osobne usluge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6864D" w14:textId="77777777" w:rsidR="00D942C9" w:rsidRPr="00D942C9" w:rsidRDefault="00D942C9" w:rsidP="00D942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AEF58" w14:textId="77777777" w:rsidR="00D942C9" w:rsidRPr="00D942C9" w:rsidRDefault="00D942C9" w:rsidP="00D942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42C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1.110,00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CE5BA" w14:textId="77777777" w:rsidR="00D942C9" w:rsidRPr="00D942C9" w:rsidRDefault="00D942C9" w:rsidP="00D942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D942C9" w:rsidRPr="00D942C9" w14:paraId="5D6D1AD7" w14:textId="77777777" w:rsidTr="0003513E">
        <w:trPr>
          <w:trHeight w:val="240"/>
        </w:trPr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DEF765" w14:textId="77777777" w:rsidR="00D942C9" w:rsidRPr="00D942C9" w:rsidRDefault="00D942C9" w:rsidP="00D942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D942C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3. VLASTITI PRIHODI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C58BC6" w14:textId="77777777" w:rsidR="00D942C9" w:rsidRPr="00D942C9" w:rsidRDefault="00D942C9" w:rsidP="00D942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D942C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1.445,00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8FF99B" w14:textId="77777777" w:rsidR="00D942C9" w:rsidRPr="00D942C9" w:rsidRDefault="00D942C9" w:rsidP="00D942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D942C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656,22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677E82" w14:textId="77777777" w:rsidR="00D942C9" w:rsidRPr="00D942C9" w:rsidRDefault="00D942C9" w:rsidP="00D942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D942C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45,41%</w:t>
            </w:r>
          </w:p>
        </w:tc>
      </w:tr>
      <w:tr w:rsidR="00D942C9" w:rsidRPr="00D942C9" w14:paraId="589C96F8" w14:textId="77777777" w:rsidTr="0003513E">
        <w:trPr>
          <w:trHeight w:val="240"/>
        </w:trPr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AB8D3C" w14:textId="77777777" w:rsidR="00D942C9" w:rsidRPr="00D942C9" w:rsidRDefault="00D942C9" w:rsidP="00D942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D942C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3.5. VLASTITI PRIHODI GRADSKA KNJIŽNICA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561C8C" w14:textId="77777777" w:rsidR="00D942C9" w:rsidRPr="00D942C9" w:rsidRDefault="00D942C9" w:rsidP="00D942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D942C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1.445,00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921A52" w14:textId="77777777" w:rsidR="00D942C9" w:rsidRPr="00D942C9" w:rsidRDefault="00D942C9" w:rsidP="00D942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D942C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656,22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08B88C" w14:textId="77777777" w:rsidR="00D942C9" w:rsidRPr="00D942C9" w:rsidRDefault="00D942C9" w:rsidP="00D942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D942C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45,41%</w:t>
            </w:r>
          </w:p>
        </w:tc>
      </w:tr>
      <w:tr w:rsidR="00D942C9" w:rsidRPr="00D942C9" w14:paraId="10AC34E4" w14:textId="77777777" w:rsidTr="0003513E">
        <w:trPr>
          <w:trHeight w:val="240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88635" w14:textId="77777777" w:rsidR="00D942C9" w:rsidRPr="00D942C9" w:rsidRDefault="00D942C9" w:rsidP="00D942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42C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49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15821" w14:textId="77777777" w:rsidR="00D942C9" w:rsidRPr="00D942C9" w:rsidRDefault="00D942C9" w:rsidP="00D942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42C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E984A" w14:textId="77777777" w:rsidR="00D942C9" w:rsidRPr="00D942C9" w:rsidRDefault="00D942C9" w:rsidP="00D942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42C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1.445,00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558D4" w14:textId="77777777" w:rsidR="00D942C9" w:rsidRPr="00D942C9" w:rsidRDefault="00D942C9" w:rsidP="00D942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42C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656,22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D8B77" w14:textId="77777777" w:rsidR="00D942C9" w:rsidRPr="00D942C9" w:rsidRDefault="00D942C9" w:rsidP="00D942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42C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45,41%</w:t>
            </w:r>
          </w:p>
        </w:tc>
      </w:tr>
      <w:tr w:rsidR="00D942C9" w:rsidRPr="00D942C9" w14:paraId="2812DFF4" w14:textId="77777777" w:rsidTr="0003513E">
        <w:trPr>
          <w:trHeight w:val="240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5CE71" w14:textId="77777777" w:rsidR="00D942C9" w:rsidRPr="00D942C9" w:rsidRDefault="00D942C9" w:rsidP="00D942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42C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3237</w:t>
            </w:r>
          </w:p>
        </w:tc>
        <w:tc>
          <w:tcPr>
            <w:tcW w:w="49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DA70E" w14:textId="77777777" w:rsidR="00D942C9" w:rsidRPr="00D942C9" w:rsidRDefault="00D942C9" w:rsidP="00D942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42C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Intelektualne i osobne usluge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EB468" w14:textId="77777777" w:rsidR="00D942C9" w:rsidRPr="00D942C9" w:rsidRDefault="00D942C9" w:rsidP="00D942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BB80C" w14:textId="77777777" w:rsidR="00D942C9" w:rsidRPr="00D942C9" w:rsidRDefault="00D942C9" w:rsidP="00D942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42C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485,99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07C06" w14:textId="77777777" w:rsidR="00D942C9" w:rsidRPr="00D942C9" w:rsidRDefault="00D942C9" w:rsidP="00D942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D942C9" w:rsidRPr="00D942C9" w14:paraId="3CE1FE06" w14:textId="77777777" w:rsidTr="0003513E">
        <w:trPr>
          <w:trHeight w:val="240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64B16" w14:textId="77777777" w:rsidR="00D942C9" w:rsidRPr="00D942C9" w:rsidRDefault="00D942C9" w:rsidP="00D942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42C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3241</w:t>
            </w:r>
          </w:p>
        </w:tc>
        <w:tc>
          <w:tcPr>
            <w:tcW w:w="49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B74B8" w14:textId="77777777" w:rsidR="00D942C9" w:rsidRPr="00D942C9" w:rsidRDefault="00D942C9" w:rsidP="00D942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42C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Naknade troškova osobama izvan radnog odnosa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975B6" w14:textId="77777777" w:rsidR="00D942C9" w:rsidRPr="00D942C9" w:rsidRDefault="00D942C9" w:rsidP="00D942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589CE" w14:textId="77777777" w:rsidR="00D942C9" w:rsidRPr="00D942C9" w:rsidRDefault="00D942C9" w:rsidP="00D942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42C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81,40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470A3" w14:textId="77777777" w:rsidR="00D942C9" w:rsidRPr="00D942C9" w:rsidRDefault="00D942C9" w:rsidP="00D942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D942C9" w:rsidRPr="00D942C9" w14:paraId="6F6F56FA" w14:textId="77777777" w:rsidTr="0003513E">
        <w:trPr>
          <w:trHeight w:val="240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AF9BB" w14:textId="77777777" w:rsidR="00D942C9" w:rsidRPr="00D942C9" w:rsidRDefault="00D942C9" w:rsidP="00D942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42C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3293</w:t>
            </w:r>
          </w:p>
        </w:tc>
        <w:tc>
          <w:tcPr>
            <w:tcW w:w="49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B54B3" w14:textId="77777777" w:rsidR="00D942C9" w:rsidRPr="00D942C9" w:rsidRDefault="00D942C9" w:rsidP="00D942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42C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Reprezentacija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D21BC" w14:textId="77777777" w:rsidR="00D942C9" w:rsidRPr="00D942C9" w:rsidRDefault="00D942C9" w:rsidP="00D942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3E071" w14:textId="77777777" w:rsidR="00D942C9" w:rsidRPr="00D942C9" w:rsidRDefault="00D942C9" w:rsidP="00D942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42C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88,83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64343" w14:textId="77777777" w:rsidR="00D942C9" w:rsidRPr="00D942C9" w:rsidRDefault="00D942C9" w:rsidP="00D942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D942C9" w:rsidRPr="00D942C9" w14:paraId="1AD07BE6" w14:textId="77777777" w:rsidTr="0003513E">
        <w:trPr>
          <w:trHeight w:val="240"/>
        </w:trPr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68958E" w14:textId="77777777" w:rsidR="00D942C9" w:rsidRPr="00D942C9" w:rsidRDefault="00D942C9" w:rsidP="00D942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D942C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5. POMOĆI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3E2F3E" w14:textId="77777777" w:rsidR="00D942C9" w:rsidRPr="00D942C9" w:rsidRDefault="00D942C9" w:rsidP="00D942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D942C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A74260" w14:textId="77777777" w:rsidR="00D942C9" w:rsidRPr="00D942C9" w:rsidRDefault="00D942C9" w:rsidP="00D942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D942C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AA4972" w14:textId="77777777" w:rsidR="00D942C9" w:rsidRPr="00D942C9" w:rsidRDefault="00D942C9" w:rsidP="00D942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D942C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100,00%</w:t>
            </w:r>
          </w:p>
        </w:tc>
      </w:tr>
      <w:tr w:rsidR="00D942C9" w:rsidRPr="00D942C9" w14:paraId="23A3F9A4" w14:textId="77777777" w:rsidTr="0003513E">
        <w:trPr>
          <w:trHeight w:val="240"/>
        </w:trPr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2DE618" w14:textId="77777777" w:rsidR="00D942C9" w:rsidRPr="00D942C9" w:rsidRDefault="00D942C9" w:rsidP="00D942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D942C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5.1. POMOĆI - ŽUPANIJSKI PRORAČUN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E101C2" w14:textId="77777777" w:rsidR="00D942C9" w:rsidRPr="00D942C9" w:rsidRDefault="00D942C9" w:rsidP="00D942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D942C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600,00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0D3D8D" w14:textId="77777777" w:rsidR="00D942C9" w:rsidRPr="00D942C9" w:rsidRDefault="00D942C9" w:rsidP="00D942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D942C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600,00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FF2E67" w14:textId="77777777" w:rsidR="00D942C9" w:rsidRPr="00D942C9" w:rsidRDefault="00D942C9" w:rsidP="00D942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D942C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100,00%</w:t>
            </w:r>
          </w:p>
        </w:tc>
      </w:tr>
      <w:tr w:rsidR="00D942C9" w:rsidRPr="00D942C9" w14:paraId="0C724A2F" w14:textId="77777777" w:rsidTr="0003513E">
        <w:trPr>
          <w:trHeight w:val="240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CC259" w14:textId="77777777" w:rsidR="00D942C9" w:rsidRPr="00D942C9" w:rsidRDefault="00D942C9" w:rsidP="00D942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42C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49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8ABE5" w14:textId="77777777" w:rsidR="00D942C9" w:rsidRPr="00D942C9" w:rsidRDefault="00D942C9" w:rsidP="00D942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42C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748AF" w14:textId="77777777" w:rsidR="00D942C9" w:rsidRPr="00D942C9" w:rsidRDefault="00D942C9" w:rsidP="00D942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42C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600,00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C28E7" w14:textId="77777777" w:rsidR="00D942C9" w:rsidRPr="00D942C9" w:rsidRDefault="00D942C9" w:rsidP="00D942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42C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A231F" w14:textId="77777777" w:rsidR="00D942C9" w:rsidRPr="00D942C9" w:rsidRDefault="00D942C9" w:rsidP="00D942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42C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100,00%</w:t>
            </w:r>
          </w:p>
        </w:tc>
      </w:tr>
      <w:tr w:rsidR="00D942C9" w:rsidRPr="00D942C9" w14:paraId="5C2A9A54" w14:textId="77777777" w:rsidTr="0003513E">
        <w:trPr>
          <w:trHeight w:val="240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4B276" w14:textId="77777777" w:rsidR="00D942C9" w:rsidRPr="00D942C9" w:rsidRDefault="00D942C9" w:rsidP="00D942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42C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3237</w:t>
            </w:r>
          </w:p>
        </w:tc>
        <w:tc>
          <w:tcPr>
            <w:tcW w:w="49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F13FC" w14:textId="77777777" w:rsidR="00D942C9" w:rsidRPr="00D942C9" w:rsidRDefault="00D942C9" w:rsidP="00D942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42C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Intelektualne i osobne usluge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E9074" w14:textId="77777777" w:rsidR="00D942C9" w:rsidRPr="00D942C9" w:rsidRDefault="00D942C9" w:rsidP="00D942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866D0" w14:textId="77777777" w:rsidR="00D942C9" w:rsidRPr="00D942C9" w:rsidRDefault="00D942C9" w:rsidP="00D942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42C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D2E00" w14:textId="77777777" w:rsidR="00D942C9" w:rsidRPr="00D942C9" w:rsidRDefault="00D942C9" w:rsidP="00D942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D942C9" w:rsidRPr="00D942C9" w14:paraId="6C175130" w14:textId="77777777" w:rsidTr="0003513E">
        <w:trPr>
          <w:trHeight w:val="240"/>
        </w:trPr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6F6ABF" w14:textId="77777777" w:rsidR="00D942C9" w:rsidRPr="00D942C9" w:rsidRDefault="00D942C9" w:rsidP="00D942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D942C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5.5 POMOĆI DRŽAVNI PRORAČUN GRADSKA KNJIŽNICA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5F003E" w14:textId="77777777" w:rsidR="00D942C9" w:rsidRPr="00D942C9" w:rsidRDefault="00D942C9" w:rsidP="00D942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D942C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400,00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994914" w14:textId="77777777" w:rsidR="00D942C9" w:rsidRPr="00D942C9" w:rsidRDefault="00D942C9" w:rsidP="00D942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D942C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95562A" w14:textId="77777777" w:rsidR="00D942C9" w:rsidRPr="00D942C9" w:rsidRDefault="00D942C9" w:rsidP="00D942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D942C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100,00%</w:t>
            </w:r>
          </w:p>
        </w:tc>
      </w:tr>
      <w:tr w:rsidR="00D942C9" w:rsidRPr="00D942C9" w14:paraId="1D6E2BCC" w14:textId="77777777" w:rsidTr="0003513E">
        <w:trPr>
          <w:trHeight w:val="240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286A9" w14:textId="77777777" w:rsidR="00D942C9" w:rsidRPr="00D942C9" w:rsidRDefault="00D942C9" w:rsidP="00D942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42C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49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4F4B5" w14:textId="77777777" w:rsidR="00D942C9" w:rsidRPr="00D942C9" w:rsidRDefault="00D942C9" w:rsidP="00D942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42C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CB27F" w14:textId="77777777" w:rsidR="00D942C9" w:rsidRPr="00D942C9" w:rsidRDefault="00D942C9" w:rsidP="00D942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42C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400,00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89DF5" w14:textId="77777777" w:rsidR="00D942C9" w:rsidRPr="00D942C9" w:rsidRDefault="00D942C9" w:rsidP="00D942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42C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0A888" w14:textId="77777777" w:rsidR="00D942C9" w:rsidRPr="00D942C9" w:rsidRDefault="00D942C9" w:rsidP="00D942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42C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100,00%</w:t>
            </w:r>
          </w:p>
        </w:tc>
      </w:tr>
      <w:tr w:rsidR="00D942C9" w:rsidRPr="00D942C9" w14:paraId="37DD42F2" w14:textId="77777777" w:rsidTr="0003513E">
        <w:trPr>
          <w:trHeight w:val="240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2E20A" w14:textId="77777777" w:rsidR="00D942C9" w:rsidRPr="00D942C9" w:rsidRDefault="00D942C9" w:rsidP="00D942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42C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3237</w:t>
            </w:r>
          </w:p>
        </w:tc>
        <w:tc>
          <w:tcPr>
            <w:tcW w:w="49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6648F" w14:textId="77777777" w:rsidR="00D942C9" w:rsidRPr="00D942C9" w:rsidRDefault="00D942C9" w:rsidP="00D942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42C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Intelektualne i osobne usluge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CB45D" w14:textId="77777777" w:rsidR="00D942C9" w:rsidRPr="00D942C9" w:rsidRDefault="00D942C9" w:rsidP="00D942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03BB6" w14:textId="77777777" w:rsidR="00D942C9" w:rsidRPr="00D942C9" w:rsidRDefault="00D942C9" w:rsidP="00D942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42C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F8C7C" w14:textId="77777777" w:rsidR="00D942C9" w:rsidRPr="00D942C9" w:rsidRDefault="00D942C9" w:rsidP="00D942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D942C9" w:rsidRPr="00D942C9" w14:paraId="429F380B" w14:textId="77777777" w:rsidTr="0003513E">
        <w:trPr>
          <w:trHeight w:val="240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5E05D8" w14:textId="77777777" w:rsidR="00D942C9" w:rsidRPr="00D942C9" w:rsidRDefault="00D942C9" w:rsidP="00D942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42C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T202505</w:t>
            </w:r>
          </w:p>
        </w:tc>
        <w:tc>
          <w:tcPr>
            <w:tcW w:w="4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1317B2" w14:textId="77777777" w:rsidR="00D942C9" w:rsidRPr="00D942C9" w:rsidRDefault="00D942C9" w:rsidP="00D942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42C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Tekući projekt: Inkluzivna kulturama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80D48A" w14:textId="77777777" w:rsidR="00D942C9" w:rsidRPr="00D942C9" w:rsidRDefault="00D942C9" w:rsidP="00D942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42C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21.350,00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6699E9" w14:textId="77777777" w:rsidR="00D942C9" w:rsidRPr="00D942C9" w:rsidRDefault="00D942C9" w:rsidP="00D942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42C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2B4913" w14:textId="77777777" w:rsidR="00D942C9" w:rsidRPr="00D942C9" w:rsidRDefault="00D942C9" w:rsidP="00D942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42C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D942C9" w:rsidRPr="00D942C9" w14:paraId="28B58D6C" w14:textId="77777777" w:rsidTr="0003513E">
        <w:trPr>
          <w:trHeight w:val="240"/>
        </w:trPr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35C52D" w14:textId="77777777" w:rsidR="00D942C9" w:rsidRPr="00D942C9" w:rsidRDefault="00D942C9" w:rsidP="00D942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D942C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lastRenderedPageBreak/>
              <w:t>Izvor 5. POMOĆI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DA3E9E" w14:textId="77777777" w:rsidR="00D942C9" w:rsidRPr="00D942C9" w:rsidRDefault="00D942C9" w:rsidP="00D942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D942C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21.350,00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A10332" w14:textId="77777777" w:rsidR="00D942C9" w:rsidRPr="00D942C9" w:rsidRDefault="00D942C9" w:rsidP="00D942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D942C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048029" w14:textId="77777777" w:rsidR="00D942C9" w:rsidRPr="00D942C9" w:rsidRDefault="00D942C9" w:rsidP="00D942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D942C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0,00%</w:t>
            </w:r>
          </w:p>
        </w:tc>
      </w:tr>
      <w:tr w:rsidR="00D942C9" w:rsidRPr="00D942C9" w14:paraId="248792B7" w14:textId="77777777" w:rsidTr="0003513E">
        <w:trPr>
          <w:trHeight w:val="240"/>
        </w:trPr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FF2A9F" w14:textId="77777777" w:rsidR="00D942C9" w:rsidRPr="00D942C9" w:rsidRDefault="00D942C9" w:rsidP="00D942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D942C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5.4. POMOĆI TEMELJEM PRIJENOSA EU SREDSTAVA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12ED0D" w14:textId="77777777" w:rsidR="00D942C9" w:rsidRPr="00D942C9" w:rsidRDefault="00D942C9" w:rsidP="00D942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D942C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21.350,00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1CFD04" w14:textId="77777777" w:rsidR="00D942C9" w:rsidRPr="00D942C9" w:rsidRDefault="00D942C9" w:rsidP="00D942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D942C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234E81" w14:textId="77777777" w:rsidR="00D942C9" w:rsidRPr="00D942C9" w:rsidRDefault="00D942C9" w:rsidP="00D942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D942C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0,00%</w:t>
            </w:r>
          </w:p>
        </w:tc>
      </w:tr>
      <w:tr w:rsidR="00D942C9" w:rsidRPr="00D942C9" w14:paraId="089CE2D0" w14:textId="77777777" w:rsidTr="0003513E">
        <w:trPr>
          <w:trHeight w:val="240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446E2" w14:textId="77777777" w:rsidR="00D942C9" w:rsidRPr="00D942C9" w:rsidRDefault="00D942C9" w:rsidP="00D942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42C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31</w:t>
            </w:r>
          </w:p>
        </w:tc>
        <w:tc>
          <w:tcPr>
            <w:tcW w:w="49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FFBC2" w14:textId="77777777" w:rsidR="00D942C9" w:rsidRPr="00D942C9" w:rsidRDefault="00D942C9" w:rsidP="00D942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42C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zaposlene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A0909" w14:textId="77777777" w:rsidR="00D942C9" w:rsidRPr="00D942C9" w:rsidRDefault="00D942C9" w:rsidP="00D942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42C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14.850,00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9714B" w14:textId="77777777" w:rsidR="00D942C9" w:rsidRPr="00D942C9" w:rsidRDefault="00D942C9" w:rsidP="00D942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42C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C079C" w14:textId="77777777" w:rsidR="00D942C9" w:rsidRPr="00D942C9" w:rsidRDefault="00D942C9" w:rsidP="00D942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42C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D942C9" w:rsidRPr="00D942C9" w14:paraId="7229C43E" w14:textId="77777777" w:rsidTr="0003513E">
        <w:trPr>
          <w:trHeight w:val="240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5F1D9" w14:textId="77777777" w:rsidR="00D942C9" w:rsidRPr="00D942C9" w:rsidRDefault="00D942C9" w:rsidP="00D942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42C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49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BD2B9" w14:textId="77777777" w:rsidR="00D942C9" w:rsidRPr="00D942C9" w:rsidRDefault="00D942C9" w:rsidP="00D942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42C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FC239" w14:textId="77777777" w:rsidR="00D942C9" w:rsidRPr="00D942C9" w:rsidRDefault="00D942C9" w:rsidP="00D942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42C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6.500,00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AD555" w14:textId="77777777" w:rsidR="00D942C9" w:rsidRPr="00D942C9" w:rsidRDefault="00D942C9" w:rsidP="00D942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42C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6E271" w14:textId="77777777" w:rsidR="00D942C9" w:rsidRPr="00D942C9" w:rsidRDefault="00D942C9" w:rsidP="00D942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42C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</w:tbl>
    <w:p w14:paraId="4D745770" w14:textId="77777777" w:rsidR="00D942C9" w:rsidRDefault="00D942C9" w:rsidP="00991E4C">
      <w:pPr>
        <w:spacing w:after="0"/>
        <w:jc w:val="both"/>
        <w:rPr>
          <w:rFonts w:ascii="Arial" w:hAnsi="Arial" w:cs="Arial"/>
          <w:bCs/>
          <w:sz w:val="20"/>
          <w:szCs w:val="20"/>
        </w:rPr>
      </w:pPr>
    </w:p>
    <w:p w14:paraId="7A1F4338" w14:textId="77777777" w:rsidR="00D942C9" w:rsidRDefault="00D942C9" w:rsidP="00991E4C">
      <w:pPr>
        <w:spacing w:after="0"/>
        <w:jc w:val="both"/>
        <w:rPr>
          <w:rFonts w:ascii="Arial" w:hAnsi="Arial" w:cs="Arial"/>
          <w:bCs/>
          <w:sz w:val="20"/>
          <w:szCs w:val="20"/>
        </w:rPr>
      </w:pPr>
    </w:p>
    <w:p w14:paraId="7F6EA000" w14:textId="77777777" w:rsidR="00060758" w:rsidRDefault="00060758" w:rsidP="00991E4C">
      <w:pPr>
        <w:spacing w:after="0"/>
        <w:jc w:val="both"/>
        <w:rPr>
          <w:rFonts w:ascii="Arial" w:hAnsi="Arial" w:cs="Arial"/>
          <w:bCs/>
          <w:sz w:val="20"/>
          <w:szCs w:val="20"/>
        </w:rPr>
      </w:pPr>
    </w:p>
    <w:p w14:paraId="2473FA9E" w14:textId="0D17763D" w:rsidR="00DA2AE3" w:rsidRPr="00FD74B4" w:rsidRDefault="00DA2AE3" w:rsidP="00FD74B4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FD74B4">
        <w:rPr>
          <w:rFonts w:ascii="Arial" w:hAnsi="Arial" w:cs="Arial"/>
          <w:b/>
          <w:sz w:val="20"/>
          <w:szCs w:val="20"/>
        </w:rPr>
        <w:t>OBRAZLOŽENJE GODIŠNJEG IZVJEŠTAJA O IZVRŠENJU FINANCIJSKOG PLANA</w:t>
      </w:r>
      <w:r w:rsidR="008F21C9">
        <w:rPr>
          <w:rFonts w:ascii="Arial" w:hAnsi="Arial" w:cs="Arial"/>
          <w:b/>
          <w:sz w:val="20"/>
          <w:szCs w:val="20"/>
        </w:rPr>
        <w:t xml:space="preserve"> ZA</w:t>
      </w:r>
      <w:r w:rsidR="00623D43" w:rsidRPr="00FD74B4">
        <w:rPr>
          <w:rFonts w:ascii="Arial" w:hAnsi="Arial" w:cs="Arial"/>
          <w:b/>
          <w:sz w:val="20"/>
          <w:szCs w:val="20"/>
        </w:rPr>
        <w:t xml:space="preserve"> RAZDOBLJE 01.01.</w:t>
      </w:r>
      <w:r w:rsidR="00A6618E" w:rsidRPr="00FD74B4">
        <w:rPr>
          <w:rFonts w:ascii="Arial" w:hAnsi="Arial" w:cs="Arial"/>
          <w:b/>
          <w:sz w:val="20"/>
          <w:szCs w:val="20"/>
        </w:rPr>
        <w:t xml:space="preserve"> </w:t>
      </w:r>
      <w:r w:rsidR="00623D43" w:rsidRPr="00FD74B4">
        <w:rPr>
          <w:rFonts w:ascii="Arial" w:hAnsi="Arial" w:cs="Arial"/>
          <w:b/>
          <w:sz w:val="20"/>
          <w:szCs w:val="20"/>
        </w:rPr>
        <w:t>-</w:t>
      </w:r>
      <w:r w:rsidR="00A6618E" w:rsidRPr="00FD74B4">
        <w:rPr>
          <w:rFonts w:ascii="Arial" w:hAnsi="Arial" w:cs="Arial"/>
          <w:b/>
          <w:sz w:val="20"/>
          <w:szCs w:val="20"/>
        </w:rPr>
        <w:t xml:space="preserve"> </w:t>
      </w:r>
      <w:r w:rsidR="00623D43" w:rsidRPr="00FD74B4">
        <w:rPr>
          <w:rFonts w:ascii="Arial" w:hAnsi="Arial" w:cs="Arial"/>
          <w:b/>
          <w:sz w:val="20"/>
          <w:szCs w:val="20"/>
        </w:rPr>
        <w:t>3</w:t>
      </w:r>
      <w:r w:rsidR="00FD74B4">
        <w:rPr>
          <w:rFonts w:ascii="Arial" w:hAnsi="Arial" w:cs="Arial"/>
          <w:b/>
          <w:sz w:val="20"/>
          <w:szCs w:val="20"/>
        </w:rPr>
        <w:t>1</w:t>
      </w:r>
      <w:r w:rsidR="00623D43" w:rsidRPr="00FD74B4">
        <w:rPr>
          <w:rFonts w:ascii="Arial" w:hAnsi="Arial" w:cs="Arial"/>
          <w:b/>
          <w:sz w:val="20"/>
          <w:szCs w:val="20"/>
        </w:rPr>
        <w:t>.</w:t>
      </w:r>
      <w:r w:rsidR="00FD74B4">
        <w:rPr>
          <w:rFonts w:ascii="Arial" w:hAnsi="Arial" w:cs="Arial"/>
          <w:b/>
          <w:sz w:val="20"/>
          <w:szCs w:val="20"/>
        </w:rPr>
        <w:t>12</w:t>
      </w:r>
      <w:r w:rsidR="00623D43" w:rsidRPr="00FD74B4">
        <w:rPr>
          <w:rFonts w:ascii="Arial" w:hAnsi="Arial" w:cs="Arial"/>
          <w:b/>
          <w:sz w:val="20"/>
          <w:szCs w:val="20"/>
        </w:rPr>
        <w:t>.202</w:t>
      </w:r>
      <w:r w:rsidR="00D942C9">
        <w:rPr>
          <w:rFonts w:ascii="Arial" w:hAnsi="Arial" w:cs="Arial"/>
          <w:b/>
          <w:sz w:val="20"/>
          <w:szCs w:val="20"/>
        </w:rPr>
        <w:t>5</w:t>
      </w:r>
      <w:r w:rsidR="00623D43" w:rsidRPr="00FD74B4">
        <w:rPr>
          <w:rFonts w:ascii="Arial" w:hAnsi="Arial" w:cs="Arial"/>
          <w:b/>
          <w:sz w:val="20"/>
          <w:szCs w:val="20"/>
        </w:rPr>
        <w:t>.</w:t>
      </w:r>
      <w:r w:rsidR="00060758">
        <w:rPr>
          <w:rFonts w:ascii="Arial" w:hAnsi="Arial" w:cs="Arial"/>
          <w:b/>
          <w:sz w:val="20"/>
          <w:szCs w:val="20"/>
        </w:rPr>
        <w:t xml:space="preserve"> GODINE</w:t>
      </w:r>
    </w:p>
    <w:p w14:paraId="47F8F170" w14:textId="77777777" w:rsidR="0009715F" w:rsidRDefault="0009715F" w:rsidP="003A6AEE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14B28A0F" w14:textId="77777777" w:rsidR="00DA0BE2" w:rsidRPr="00B47E00" w:rsidRDefault="00DA0BE2" w:rsidP="003A6AEE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10624D2D" w14:textId="43B35BA5" w:rsidR="00DA2AE3" w:rsidRPr="00B47E00" w:rsidRDefault="00DA2AE3" w:rsidP="003B0F61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B47E00">
        <w:rPr>
          <w:rFonts w:ascii="Arial" w:hAnsi="Arial" w:cs="Arial"/>
          <w:b/>
          <w:sz w:val="20"/>
          <w:szCs w:val="20"/>
        </w:rPr>
        <w:t>Članak 4</w:t>
      </w:r>
      <w:r w:rsidR="003F69D6" w:rsidRPr="00B47E00">
        <w:rPr>
          <w:rFonts w:ascii="Arial" w:hAnsi="Arial" w:cs="Arial"/>
          <w:b/>
          <w:sz w:val="20"/>
          <w:szCs w:val="20"/>
        </w:rPr>
        <w:t>.</w:t>
      </w:r>
    </w:p>
    <w:p w14:paraId="395DD95E" w14:textId="77777777" w:rsidR="00235EA7" w:rsidRPr="00B47E00" w:rsidRDefault="00235EA7" w:rsidP="003A6AEE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</w:rPr>
      </w:pPr>
    </w:p>
    <w:p w14:paraId="7C4FD84B" w14:textId="6C9F9006" w:rsidR="00623D43" w:rsidRDefault="00623D43" w:rsidP="003A6AEE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B47E00">
        <w:rPr>
          <w:rFonts w:ascii="Arial" w:eastAsia="Times New Roman" w:hAnsi="Arial" w:cs="Arial"/>
          <w:bCs/>
          <w:sz w:val="20"/>
          <w:szCs w:val="20"/>
        </w:rPr>
        <w:t>Obrazloženje godišnjeg izvještaja o izvršenju financijskog plana sastoji se od</w:t>
      </w:r>
      <w:r w:rsidR="00665CA6">
        <w:rPr>
          <w:rFonts w:ascii="Arial" w:eastAsia="Times New Roman" w:hAnsi="Arial" w:cs="Arial"/>
          <w:bCs/>
          <w:sz w:val="20"/>
          <w:szCs w:val="20"/>
        </w:rPr>
        <w:t xml:space="preserve"> obrazloženja općeg i posebnog dijela izvještaja o izvršenju financijskog plana. </w:t>
      </w:r>
    </w:p>
    <w:p w14:paraId="14ADC3A2" w14:textId="77777777" w:rsidR="00EA4858" w:rsidRPr="00B47E00" w:rsidRDefault="00EA4858" w:rsidP="003A6AEE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</w:rPr>
      </w:pPr>
    </w:p>
    <w:p w14:paraId="75A6A779" w14:textId="77777777" w:rsidR="0009715F" w:rsidRPr="00B47E00" w:rsidRDefault="0009715F" w:rsidP="003A6AEE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</w:rPr>
      </w:pPr>
    </w:p>
    <w:p w14:paraId="69768C40" w14:textId="219BE6F8" w:rsidR="00623D43" w:rsidRDefault="00EA4858" w:rsidP="00EA4858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EA4858">
        <w:rPr>
          <w:rFonts w:ascii="Arial" w:eastAsia="Times New Roman" w:hAnsi="Arial" w:cs="Arial"/>
          <w:b/>
          <w:sz w:val="20"/>
          <w:szCs w:val="20"/>
        </w:rPr>
        <w:t>1.</w:t>
      </w:r>
      <w:r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623D43" w:rsidRPr="00EA4858">
        <w:rPr>
          <w:rFonts w:ascii="Arial" w:eastAsia="Times New Roman" w:hAnsi="Arial" w:cs="Arial"/>
          <w:b/>
          <w:sz w:val="20"/>
          <w:szCs w:val="20"/>
        </w:rPr>
        <w:t>OBRAZLOŽENJ</w:t>
      </w:r>
      <w:r>
        <w:rPr>
          <w:rFonts w:ascii="Arial" w:eastAsia="Times New Roman" w:hAnsi="Arial" w:cs="Arial"/>
          <w:b/>
          <w:sz w:val="20"/>
          <w:szCs w:val="20"/>
        </w:rPr>
        <w:t>E</w:t>
      </w:r>
      <w:r w:rsidR="00623D43" w:rsidRPr="00EA4858">
        <w:rPr>
          <w:rFonts w:ascii="Arial" w:eastAsia="Times New Roman" w:hAnsi="Arial" w:cs="Arial"/>
          <w:b/>
          <w:sz w:val="20"/>
          <w:szCs w:val="20"/>
        </w:rPr>
        <w:t xml:space="preserve"> OPĆEG DIJELA IZVJEŠTAJA O IZVRŠENJU FINANCIJSKOG PLANA</w:t>
      </w:r>
      <w:r w:rsidR="00DE771C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="00623D43" w:rsidRPr="00EA4858">
        <w:rPr>
          <w:rFonts w:ascii="Arial" w:eastAsia="Times New Roman" w:hAnsi="Arial" w:cs="Arial"/>
          <w:bCs/>
          <w:sz w:val="20"/>
          <w:szCs w:val="20"/>
        </w:rPr>
        <w:t>čini</w:t>
      </w:r>
      <w:r w:rsidR="00DE771C">
        <w:rPr>
          <w:rFonts w:ascii="Arial" w:eastAsia="Times New Roman" w:hAnsi="Arial" w:cs="Arial"/>
          <w:bCs/>
          <w:sz w:val="20"/>
          <w:szCs w:val="20"/>
        </w:rPr>
        <w:t>:</w:t>
      </w:r>
      <w:r w:rsidR="00623D43" w:rsidRPr="00EA4858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="000D608D">
        <w:rPr>
          <w:rFonts w:ascii="Arial" w:eastAsia="Times New Roman" w:hAnsi="Arial" w:cs="Arial"/>
          <w:bCs/>
          <w:sz w:val="20"/>
          <w:szCs w:val="20"/>
        </w:rPr>
        <w:t xml:space="preserve">sažetak Računa prihoda i rashoda i Računa financiranja, </w:t>
      </w:r>
      <w:r w:rsidR="00623D43" w:rsidRPr="00EA4858">
        <w:rPr>
          <w:rFonts w:ascii="Arial" w:eastAsia="Times New Roman" w:hAnsi="Arial" w:cs="Arial"/>
          <w:bCs/>
          <w:sz w:val="20"/>
          <w:szCs w:val="20"/>
        </w:rPr>
        <w:t xml:space="preserve">Račun prihoda i rashoda prema ekonomskoj klasifikaciji, izvorima financiranja, funkcijskoj klasifikaciji i Račun financiranja prema ekonomskoj klasifikaciji i prema izvorima </w:t>
      </w:r>
      <w:r w:rsidR="00A6618E" w:rsidRPr="00EA4858">
        <w:rPr>
          <w:rFonts w:ascii="Arial" w:eastAsia="Times New Roman" w:hAnsi="Arial" w:cs="Arial"/>
          <w:bCs/>
          <w:sz w:val="20"/>
          <w:szCs w:val="20"/>
        </w:rPr>
        <w:t>financiranja</w:t>
      </w:r>
      <w:r w:rsidR="00623D43" w:rsidRPr="00EA4858">
        <w:rPr>
          <w:rFonts w:ascii="Arial" w:eastAsia="Times New Roman" w:hAnsi="Arial" w:cs="Arial"/>
          <w:bCs/>
          <w:sz w:val="20"/>
          <w:szCs w:val="20"/>
        </w:rPr>
        <w:t>.</w:t>
      </w:r>
    </w:p>
    <w:p w14:paraId="76BAC8CE" w14:textId="77777777" w:rsidR="00EA4858" w:rsidRDefault="00EA4858" w:rsidP="00EA4858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</w:rPr>
      </w:pPr>
    </w:p>
    <w:p w14:paraId="2D3C6536" w14:textId="77777777" w:rsidR="002D475B" w:rsidRDefault="002D475B" w:rsidP="00EA4858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</w:rPr>
      </w:pPr>
    </w:p>
    <w:p w14:paraId="6BA322CB" w14:textId="41D991B0" w:rsidR="00EA4858" w:rsidRPr="00EA4858" w:rsidRDefault="00EA4858" w:rsidP="00EA4858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EA4858">
        <w:rPr>
          <w:rFonts w:ascii="Arial" w:eastAsia="Times New Roman" w:hAnsi="Arial" w:cs="Arial"/>
          <w:b/>
          <w:sz w:val="20"/>
          <w:szCs w:val="20"/>
        </w:rPr>
        <w:t xml:space="preserve">1.1. Obrazloženje </w:t>
      </w:r>
      <w:r w:rsidR="00C1776B">
        <w:rPr>
          <w:rFonts w:ascii="Arial" w:eastAsia="Times New Roman" w:hAnsi="Arial" w:cs="Arial"/>
          <w:b/>
          <w:sz w:val="20"/>
          <w:szCs w:val="20"/>
        </w:rPr>
        <w:t>s</w:t>
      </w:r>
      <w:r w:rsidRPr="00EA4858">
        <w:rPr>
          <w:rFonts w:ascii="Arial" w:eastAsia="Times New Roman" w:hAnsi="Arial" w:cs="Arial"/>
          <w:b/>
          <w:sz w:val="20"/>
          <w:szCs w:val="20"/>
        </w:rPr>
        <w:t xml:space="preserve">ažetka </w:t>
      </w:r>
      <w:r w:rsidR="00C1776B">
        <w:rPr>
          <w:rFonts w:ascii="Arial" w:eastAsia="Times New Roman" w:hAnsi="Arial" w:cs="Arial"/>
          <w:b/>
          <w:sz w:val="20"/>
          <w:szCs w:val="20"/>
        </w:rPr>
        <w:t xml:space="preserve">Računa </w:t>
      </w:r>
      <w:r w:rsidRPr="00EA4858">
        <w:rPr>
          <w:rFonts w:ascii="Arial" w:eastAsia="Times New Roman" w:hAnsi="Arial" w:cs="Arial"/>
          <w:b/>
          <w:sz w:val="20"/>
          <w:szCs w:val="20"/>
        </w:rPr>
        <w:t xml:space="preserve">prihoda i rashoda </w:t>
      </w:r>
      <w:r w:rsidR="00C1776B">
        <w:rPr>
          <w:rFonts w:ascii="Arial" w:eastAsia="Times New Roman" w:hAnsi="Arial" w:cs="Arial"/>
          <w:b/>
          <w:sz w:val="20"/>
          <w:szCs w:val="20"/>
        </w:rPr>
        <w:t>i Računa financiranja</w:t>
      </w:r>
    </w:p>
    <w:p w14:paraId="6C7AB7DC" w14:textId="77777777" w:rsidR="00EA4858" w:rsidRPr="00EA4858" w:rsidRDefault="00EA4858" w:rsidP="00EA4858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</w:rPr>
      </w:pPr>
    </w:p>
    <w:p w14:paraId="71DF1F19" w14:textId="1602108A" w:rsidR="00ED1AA4" w:rsidRDefault="00EA4858" w:rsidP="00ED1AA4">
      <w:pPr>
        <w:spacing w:after="0" w:line="240" w:lineRule="auto"/>
        <w:ind w:left="-28" w:hanging="709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EA4858">
        <w:rPr>
          <w:rFonts w:ascii="Arial" w:eastAsia="Times New Roman" w:hAnsi="Arial" w:cs="Arial"/>
          <w:bCs/>
          <w:sz w:val="20"/>
          <w:szCs w:val="20"/>
        </w:rPr>
        <w:t xml:space="preserve">             </w:t>
      </w:r>
      <w:r w:rsidRPr="00ED1AA4">
        <w:rPr>
          <w:rFonts w:ascii="Arial" w:eastAsia="Times New Roman" w:hAnsi="Arial" w:cs="Arial"/>
          <w:bCs/>
          <w:sz w:val="20"/>
          <w:szCs w:val="20"/>
        </w:rPr>
        <w:t>Ukupn</w:t>
      </w:r>
      <w:r w:rsidR="00F82C15" w:rsidRPr="00ED1AA4">
        <w:rPr>
          <w:rFonts w:ascii="Arial" w:eastAsia="Times New Roman" w:hAnsi="Arial" w:cs="Arial"/>
          <w:bCs/>
          <w:sz w:val="20"/>
          <w:szCs w:val="20"/>
        </w:rPr>
        <w:t>e</w:t>
      </w:r>
      <w:r w:rsidRPr="00ED1AA4">
        <w:rPr>
          <w:rFonts w:ascii="Arial" w:eastAsia="Times New Roman" w:hAnsi="Arial" w:cs="Arial"/>
          <w:bCs/>
          <w:sz w:val="20"/>
          <w:szCs w:val="20"/>
        </w:rPr>
        <w:t xml:space="preserve"> prihod</w:t>
      </w:r>
      <w:r w:rsidR="00F82C15" w:rsidRPr="00ED1AA4">
        <w:rPr>
          <w:rFonts w:ascii="Arial" w:eastAsia="Times New Roman" w:hAnsi="Arial" w:cs="Arial"/>
          <w:bCs/>
          <w:sz w:val="20"/>
          <w:szCs w:val="20"/>
        </w:rPr>
        <w:t>e</w:t>
      </w:r>
      <w:r w:rsidRPr="00ED1AA4">
        <w:rPr>
          <w:rFonts w:ascii="Arial" w:eastAsia="Times New Roman" w:hAnsi="Arial" w:cs="Arial"/>
          <w:bCs/>
          <w:sz w:val="20"/>
          <w:szCs w:val="20"/>
        </w:rPr>
        <w:t xml:space="preserve"> u 202</w:t>
      </w:r>
      <w:r w:rsidR="0087744F">
        <w:rPr>
          <w:rFonts w:ascii="Arial" w:eastAsia="Times New Roman" w:hAnsi="Arial" w:cs="Arial"/>
          <w:bCs/>
          <w:sz w:val="20"/>
          <w:szCs w:val="20"/>
        </w:rPr>
        <w:t>5</w:t>
      </w:r>
      <w:r w:rsidRPr="00ED1AA4">
        <w:rPr>
          <w:rFonts w:ascii="Arial" w:eastAsia="Times New Roman" w:hAnsi="Arial" w:cs="Arial"/>
          <w:bCs/>
          <w:sz w:val="20"/>
          <w:szCs w:val="20"/>
        </w:rPr>
        <w:t>.</w:t>
      </w:r>
      <w:r w:rsidR="00D25B45" w:rsidRPr="00ED1AA4">
        <w:rPr>
          <w:rFonts w:ascii="Arial" w:eastAsia="Times New Roman" w:hAnsi="Arial" w:cs="Arial"/>
          <w:bCs/>
          <w:sz w:val="20"/>
          <w:szCs w:val="20"/>
        </w:rPr>
        <w:t xml:space="preserve"> godini</w:t>
      </w:r>
      <w:r w:rsidRPr="00ED1AA4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="00F82C15" w:rsidRPr="00ED1AA4">
        <w:rPr>
          <w:rFonts w:ascii="Arial" w:eastAsia="Times New Roman" w:hAnsi="Arial" w:cs="Arial"/>
          <w:bCs/>
          <w:sz w:val="20"/>
          <w:szCs w:val="20"/>
        </w:rPr>
        <w:t xml:space="preserve">čine prihodi poslovanja i </w:t>
      </w:r>
      <w:r w:rsidRPr="00ED1AA4">
        <w:rPr>
          <w:rFonts w:ascii="Arial" w:eastAsia="Times New Roman" w:hAnsi="Arial" w:cs="Arial"/>
          <w:bCs/>
          <w:sz w:val="20"/>
          <w:szCs w:val="20"/>
        </w:rPr>
        <w:t xml:space="preserve">ostvareni su u iznosu od </w:t>
      </w:r>
      <w:r w:rsidR="008D2272">
        <w:rPr>
          <w:rFonts w:ascii="Arial" w:eastAsia="Times New Roman" w:hAnsi="Arial" w:cs="Arial"/>
          <w:bCs/>
          <w:sz w:val="20"/>
          <w:szCs w:val="20"/>
        </w:rPr>
        <w:t>1</w:t>
      </w:r>
      <w:r w:rsidR="0087744F">
        <w:rPr>
          <w:rFonts w:ascii="Arial" w:eastAsia="Times New Roman" w:hAnsi="Arial" w:cs="Arial"/>
          <w:bCs/>
          <w:sz w:val="20"/>
          <w:szCs w:val="20"/>
        </w:rPr>
        <w:t>18</w:t>
      </w:r>
      <w:r w:rsidR="00D25B45" w:rsidRPr="00ED1AA4">
        <w:rPr>
          <w:rFonts w:ascii="Arial" w:eastAsia="Times New Roman" w:hAnsi="Arial" w:cs="Arial"/>
          <w:bCs/>
          <w:sz w:val="20"/>
          <w:szCs w:val="20"/>
        </w:rPr>
        <w:t>.</w:t>
      </w:r>
      <w:r w:rsidR="0087744F">
        <w:rPr>
          <w:rFonts w:ascii="Arial" w:eastAsia="Times New Roman" w:hAnsi="Arial" w:cs="Arial"/>
          <w:bCs/>
          <w:sz w:val="20"/>
          <w:szCs w:val="20"/>
        </w:rPr>
        <w:t>247</w:t>
      </w:r>
      <w:r w:rsidR="00D25B45" w:rsidRPr="00ED1AA4">
        <w:rPr>
          <w:rFonts w:ascii="Arial" w:eastAsia="Times New Roman" w:hAnsi="Arial" w:cs="Arial"/>
          <w:bCs/>
          <w:sz w:val="20"/>
          <w:szCs w:val="20"/>
        </w:rPr>
        <w:t>,</w:t>
      </w:r>
      <w:r w:rsidR="0087744F">
        <w:rPr>
          <w:rFonts w:ascii="Arial" w:eastAsia="Times New Roman" w:hAnsi="Arial" w:cs="Arial"/>
          <w:bCs/>
          <w:sz w:val="20"/>
          <w:szCs w:val="20"/>
        </w:rPr>
        <w:t>72</w:t>
      </w:r>
      <w:r w:rsidR="008D2272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Pr="00ED1AA4">
        <w:rPr>
          <w:rFonts w:ascii="Arial" w:eastAsia="Times New Roman" w:hAnsi="Arial" w:cs="Arial"/>
          <w:bCs/>
          <w:sz w:val="20"/>
          <w:szCs w:val="20"/>
        </w:rPr>
        <w:t xml:space="preserve">€ što je </w:t>
      </w:r>
      <w:r w:rsidR="00260094">
        <w:rPr>
          <w:rFonts w:ascii="Arial" w:eastAsia="Times New Roman" w:hAnsi="Arial" w:cs="Arial"/>
          <w:bCs/>
          <w:sz w:val="20"/>
          <w:szCs w:val="20"/>
        </w:rPr>
        <w:t>6</w:t>
      </w:r>
      <w:r w:rsidRPr="00ED1AA4">
        <w:rPr>
          <w:rFonts w:ascii="Arial" w:eastAsia="Times New Roman" w:hAnsi="Arial" w:cs="Arial"/>
          <w:bCs/>
          <w:sz w:val="20"/>
          <w:szCs w:val="20"/>
        </w:rPr>
        <w:t>,</w:t>
      </w:r>
      <w:r w:rsidR="00260094">
        <w:rPr>
          <w:rFonts w:ascii="Arial" w:eastAsia="Times New Roman" w:hAnsi="Arial" w:cs="Arial"/>
          <w:bCs/>
          <w:sz w:val="20"/>
          <w:szCs w:val="20"/>
        </w:rPr>
        <w:t>25</w:t>
      </w:r>
      <w:r w:rsidRPr="00ED1AA4">
        <w:rPr>
          <w:rFonts w:ascii="Arial" w:eastAsia="Times New Roman" w:hAnsi="Arial" w:cs="Arial"/>
          <w:bCs/>
          <w:sz w:val="20"/>
          <w:szCs w:val="20"/>
        </w:rPr>
        <w:t xml:space="preserve">% </w:t>
      </w:r>
      <w:r w:rsidR="00260094">
        <w:rPr>
          <w:rFonts w:ascii="Arial" w:eastAsia="Times New Roman" w:hAnsi="Arial" w:cs="Arial"/>
          <w:bCs/>
          <w:sz w:val="20"/>
          <w:szCs w:val="20"/>
        </w:rPr>
        <w:t>manje</w:t>
      </w:r>
      <w:r w:rsidR="00D25B45" w:rsidRPr="00ED1AA4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Pr="00ED1AA4">
        <w:rPr>
          <w:rFonts w:ascii="Arial" w:eastAsia="Times New Roman" w:hAnsi="Arial" w:cs="Arial"/>
          <w:bCs/>
          <w:sz w:val="20"/>
          <w:szCs w:val="20"/>
        </w:rPr>
        <w:t xml:space="preserve">u odnosu na </w:t>
      </w:r>
      <w:r w:rsidR="00D25B45" w:rsidRPr="00ED1AA4">
        <w:rPr>
          <w:rFonts w:ascii="Arial" w:eastAsia="Times New Roman" w:hAnsi="Arial" w:cs="Arial"/>
          <w:bCs/>
          <w:sz w:val="20"/>
          <w:szCs w:val="20"/>
        </w:rPr>
        <w:t>202</w:t>
      </w:r>
      <w:r w:rsidR="00260094">
        <w:rPr>
          <w:rFonts w:ascii="Arial" w:eastAsia="Times New Roman" w:hAnsi="Arial" w:cs="Arial"/>
          <w:bCs/>
          <w:sz w:val="20"/>
          <w:szCs w:val="20"/>
        </w:rPr>
        <w:t>4</w:t>
      </w:r>
      <w:r w:rsidR="00D25B45" w:rsidRPr="00ED1AA4">
        <w:rPr>
          <w:rFonts w:ascii="Arial" w:eastAsia="Times New Roman" w:hAnsi="Arial" w:cs="Arial"/>
          <w:bCs/>
          <w:sz w:val="20"/>
          <w:szCs w:val="20"/>
        </w:rPr>
        <w:t>. godinu</w:t>
      </w:r>
      <w:r w:rsidRPr="00ED1AA4">
        <w:rPr>
          <w:rFonts w:ascii="Arial" w:eastAsia="Times New Roman" w:hAnsi="Arial" w:cs="Arial"/>
          <w:bCs/>
          <w:sz w:val="20"/>
          <w:szCs w:val="20"/>
        </w:rPr>
        <w:t xml:space="preserve"> i </w:t>
      </w:r>
      <w:r w:rsidR="004875F0" w:rsidRPr="00ED1AA4">
        <w:rPr>
          <w:rFonts w:ascii="Arial" w:eastAsia="Times New Roman" w:hAnsi="Arial" w:cs="Arial"/>
          <w:bCs/>
          <w:sz w:val="20"/>
          <w:szCs w:val="20"/>
        </w:rPr>
        <w:t xml:space="preserve">za </w:t>
      </w:r>
      <w:r w:rsidR="00260094">
        <w:rPr>
          <w:rFonts w:ascii="Arial" w:eastAsia="Times New Roman" w:hAnsi="Arial" w:cs="Arial"/>
          <w:bCs/>
          <w:sz w:val="20"/>
          <w:szCs w:val="20"/>
        </w:rPr>
        <w:t>24</w:t>
      </w:r>
      <w:r w:rsidR="009D1F17" w:rsidRPr="00ED1AA4">
        <w:rPr>
          <w:rFonts w:ascii="Arial" w:eastAsia="Times New Roman" w:hAnsi="Arial" w:cs="Arial"/>
          <w:bCs/>
          <w:sz w:val="20"/>
          <w:szCs w:val="20"/>
        </w:rPr>
        <w:t>,</w:t>
      </w:r>
      <w:r w:rsidR="00260094">
        <w:rPr>
          <w:rFonts w:ascii="Arial" w:eastAsia="Times New Roman" w:hAnsi="Arial" w:cs="Arial"/>
          <w:bCs/>
          <w:sz w:val="20"/>
          <w:szCs w:val="20"/>
        </w:rPr>
        <w:t>51</w:t>
      </w:r>
      <w:r w:rsidRPr="00ED1AA4">
        <w:rPr>
          <w:rFonts w:ascii="Arial" w:eastAsia="Times New Roman" w:hAnsi="Arial" w:cs="Arial"/>
          <w:bCs/>
          <w:sz w:val="20"/>
          <w:szCs w:val="20"/>
        </w:rPr>
        <w:t>%</w:t>
      </w:r>
      <w:r w:rsidR="009D1F17" w:rsidRPr="00ED1AA4">
        <w:rPr>
          <w:rFonts w:ascii="Arial" w:eastAsia="Times New Roman" w:hAnsi="Arial" w:cs="Arial"/>
          <w:bCs/>
          <w:sz w:val="20"/>
          <w:szCs w:val="20"/>
        </w:rPr>
        <w:t xml:space="preserve"> manje</w:t>
      </w:r>
      <w:r w:rsidRPr="00ED1AA4">
        <w:rPr>
          <w:rFonts w:ascii="Arial" w:eastAsia="Times New Roman" w:hAnsi="Arial" w:cs="Arial"/>
          <w:bCs/>
          <w:sz w:val="20"/>
          <w:szCs w:val="20"/>
        </w:rPr>
        <w:t xml:space="preserve"> u odnosu na plan</w:t>
      </w:r>
      <w:r w:rsidR="009D1F17" w:rsidRPr="00ED1AA4">
        <w:rPr>
          <w:rFonts w:ascii="Arial" w:eastAsia="Times New Roman" w:hAnsi="Arial" w:cs="Arial"/>
          <w:bCs/>
          <w:sz w:val="20"/>
          <w:szCs w:val="20"/>
        </w:rPr>
        <w:t>irani financijski plan za 202</w:t>
      </w:r>
      <w:r w:rsidR="00260094">
        <w:rPr>
          <w:rFonts w:ascii="Arial" w:eastAsia="Times New Roman" w:hAnsi="Arial" w:cs="Arial"/>
          <w:bCs/>
          <w:sz w:val="20"/>
          <w:szCs w:val="20"/>
        </w:rPr>
        <w:t>5</w:t>
      </w:r>
      <w:r w:rsidR="009D1F17" w:rsidRPr="00ED1AA4">
        <w:rPr>
          <w:rFonts w:ascii="Arial" w:eastAsia="Times New Roman" w:hAnsi="Arial" w:cs="Arial"/>
          <w:bCs/>
          <w:sz w:val="20"/>
          <w:szCs w:val="20"/>
        </w:rPr>
        <w:t>. godinu.</w:t>
      </w:r>
      <w:r w:rsidRPr="00ED1AA4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="009D1F17" w:rsidRPr="00ED1AA4">
        <w:rPr>
          <w:rFonts w:ascii="Arial" w:eastAsia="Times New Roman" w:hAnsi="Arial" w:cs="Arial"/>
          <w:bCs/>
          <w:sz w:val="20"/>
          <w:szCs w:val="20"/>
        </w:rPr>
        <w:t>Ostvareni</w:t>
      </w:r>
      <w:r w:rsidRPr="00ED1AA4">
        <w:rPr>
          <w:rFonts w:ascii="Arial" w:eastAsia="Times New Roman" w:hAnsi="Arial" w:cs="Arial"/>
          <w:bCs/>
          <w:sz w:val="20"/>
          <w:szCs w:val="20"/>
        </w:rPr>
        <w:t xml:space="preserve"> rashodi </w:t>
      </w:r>
      <w:r w:rsidR="009D1F17" w:rsidRPr="00ED1AA4">
        <w:rPr>
          <w:rFonts w:ascii="Arial" w:eastAsia="Times New Roman" w:hAnsi="Arial" w:cs="Arial"/>
          <w:bCs/>
          <w:sz w:val="20"/>
          <w:szCs w:val="20"/>
        </w:rPr>
        <w:t>financijskog plana u 202</w:t>
      </w:r>
      <w:r w:rsidR="00260094">
        <w:rPr>
          <w:rFonts w:ascii="Arial" w:eastAsia="Times New Roman" w:hAnsi="Arial" w:cs="Arial"/>
          <w:bCs/>
          <w:sz w:val="20"/>
          <w:szCs w:val="20"/>
        </w:rPr>
        <w:t>5</w:t>
      </w:r>
      <w:r w:rsidR="009D1F17" w:rsidRPr="00ED1AA4">
        <w:rPr>
          <w:rFonts w:ascii="Arial" w:eastAsia="Times New Roman" w:hAnsi="Arial" w:cs="Arial"/>
          <w:bCs/>
          <w:sz w:val="20"/>
          <w:szCs w:val="20"/>
        </w:rPr>
        <w:t>. godini i</w:t>
      </w:r>
      <w:r w:rsidRPr="00ED1AA4">
        <w:rPr>
          <w:rFonts w:ascii="Arial" w:eastAsia="Times New Roman" w:hAnsi="Arial" w:cs="Arial"/>
          <w:bCs/>
          <w:sz w:val="20"/>
          <w:szCs w:val="20"/>
        </w:rPr>
        <w:t>znos</w:t>
      </w:r>
      <w:r w:rsidR="009D1F17" w:rsidRPr="00ED1AA4">
        <w:rPr>
          <w:rFonts w:ascii="Arial" w:eastAsia="Times New Roman" w:hAnsi="Arial" w:cs="Arial"/>
          <w:bCs/>
          <w:sz w:val="20"/>
          <w:szCs w:val="20"/>
        </w:rPr>
        <w:t>e</w:t>
      </w:r>
      <w:r w:rsidRPr="00ED1AA4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="00E24775">
        <w:rPr>
          <w:rFonts w:ascii="Arial" w:eastAsia="Times New Roman" w:hAnsi="Arial" w:cs="Arial"/>
          <w:bCs/>
          <w:sz w:val="20"/>
          <w:szCs w:val="20"/>
        </w:rPr>
        <w:t>1</w:t>
      </w:r>
      <w:r w:rsidR="00260094">
        <w:rPr>
          <w:rFonts w:ascii="Arial" w:eastAsia="Times New Roman" w:hAnsi="Arial" w:cs="Arial"/>
          <w:bCs/>
          <w:sz w:val="20"/>
          <w:szCs w:val="20"/>
        </w:rPr>
        <w:t>25</w:t>
      </w:r>
      <w:r w:rsidR="009D1F17" w:rsidRPr="00ED1AA4">
        <w:rPr>
          <w:rFonts w:ascii="Arial" w:eastAsia="Times New Roman" w:hAnsi="Arial" w:cs="Arial"/>
          <w:bCs/>
          <w:sz w:val="20"/>
          <w:szCs w:val="20"/>
        </w:rPr>
        <w:t>.</w:t>
      </w:r>
      <w:r w:rsidR="00260094">
        <w:rPr>
          <w:rFonts w:ascii="Arial" w:eastAsia="Times New Roman" w:hAnsi="Arial" w:cs="Arial"/>
          <w:bCs/>
          <w:sz w:val="20"/>
          <w:szCs w:val="20"/>
        </w:rPr>
        <w:t>626</w:t>
      </w:r>
      <w:r w:rsidR="009D1F17" w:rsidRPr="00ED1AA4">
        <w:rPr>
          <w:rFonts w:ascii="Arial" w:eastAsia="Times New Roman" w:hAnsi="Arial" w:cs="Arial"/>
          <w:bCs/>
          <w:sz w:val="20"/>
          <w:szCs w:val="20"/>
        </w:rPr>
        <w:t>,</w:t>
      </w:r>
      <w:r w:rsidR="00260094">
        <w:rPr>
          <w:rFonts w:ascii="Arial" w:eastAsia="Times New Roman" w:hAnsi="Arial" w:cs="Arial"/>
          <w:bCs/>
          <w:sz w:val="20"/>
          <w:szCs w:val="20"/>
        </w:rPr>
        <w:t>43</w:t>
      </w:r>
      <w:r w:rsidR="009D1F17" w:rsidRPr="00ED1AA4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Pr="00ED1AA4">
        <w:rPr>
          <w:rFonts w:ascii="Arial" w:eastAsia="Times New Roman" w:hAnsi="Arial" w:cs="Arial"/>
          <w:bCs/>
          <w:sz w:val="20"/>
          <w:szCs w:val="20"/>
        </w:rPr>
        <w:t>€</w:t>
      </w:r>
      <w:r w:rsidR="00426BC4">
        <w:rPr>
          <w:rFonts w:ascii="Arial" w:eastAsia="Times New Roman" w:hAnsi="Arial" w:cs="Arial"/>
          <w:bCs/>
          <w:sz w:val="20"/>
          <w:szCs w:val="20"/>
        </w:rPr>
        <w:t xml:space="preserve"> što je </w:t>
      </w:r>
      <w:r w:rsidR="00260094">
        <w:rPr>
          <w:rFonts w:ascii="Arial" w:eastAsia="Times New Roman" w:hAnsi="Arial" w:cs="Arial"/>
          <w:bCs/>
          <w:sz w:val="20"/>
          <w:szCs w:val="20"/>
        </w:rPr>
        <w:t>manj</w:t>
      </w:r>
      <w:r w:rsidR="00426BC4">
        <w:rPr>
          <w:rFonts w:ascii="Arial" w:eastAsia="Times New Roman" w:hAnsi="Arial" w:cs="Arial"/>
          <w:bCs/>
          <w:sz w:val="20"/>
          <w:szCs w:val="20"/>
        </w:rPr>
        <w:t>e</w:t>
      </w:r>
      <w:r w:rsidR="009D1F17" w:rsidRPr="00ED1AA4">
        <w:rPr>
          <w:rFonts w:ascii="Arial" w:eastAsia="Times New Roman" w:hAnsi="Arial" w:cs="Arial"/>
          <w:bCs/>
          <w:sz w:val="20"/>
          <w:szCs w:val="20"/>
        </w:rPr>
        <w:t xml:space="preserve"> za </w:t>
      </w:r>
      <w:r w:rsidR="00260094">
        <w:rPr>
          <w:rFonts w:ascii="Arial" w:eastAsia="Times New Roman" w:hAnsi="Arial" w:cs="Arial"/>
          <w:bCs/>
          <w:sz w:val="20"/>
          <w:szCs w:val="20"/>
        </w:rPr>
        <w:t>1</w:t>
      </w:r>
      <w:r w:rsidR="009D1F17" w:rsidRPr="00ED1AA4">
        <w:rPr>
          <w:rFonts w:ascii="Arial" w:eastAsia="Times New Roman" w:hAnsi="Arial" w:cs="Arial"/>
          <w:bCs/>
          <w:sz w:val="20"/>
          <w:szCs w:val="20"/>
        </w:rPr>
        <w:t>,</w:t>
      </w:r>
      <w:r w:rsidR="00260094">
        <w:rPr>
          <w:rFonts w:ascii="Arial" w:eastAsia="Times New Roman" w:hAnsi="Arial" w:cs="Arial"/>
          <w:bCs/>
          <w:sz w:val="20"/>
          <w:szCs w:val="20"/>
        </w:rPr>
        <w:t>0</w:t>
      </w:r>
      <w:r w:rsidR="00E24775">
        <w:rPr>
          <w:rFonts w:ascii="Arial" w:eastAsia="Times New Roman" w:hAnsi="Arial" w:cs="Arial"/>
          <w:bCs/>
          <w:sz w:val="20"/>
          <w:szCs w:val="20"/>
        </w:rPr>
        <w:t>4</w:t>
      </w:r>
      <w:r w:rsidRPr="00ED1AA4">
        <w:rPr>
          <w:rFonts w:ascii="Arial" w:eastAsia="Times New Roman" w:hAnsi="Arial" w:cs="Arial"/>
          <w:bCs/>
          <w:sz w:val="20"/>
          <w:szCs w:val="20"/>
        </w:rPr>
        <w:t xml:space="preserve">% u odnosu </w:t>
      </w:r>
      <w:r w:rsidR="009D1F17" w:rsidRPr="00ED1AA4">
        <w:rPr>
          <w:rFonts w:ascii="Arial" w:eastAsia="Times New Roman" w:hAnsi="Arial" w:cs="Arial"/>
          <w:bCs/>
          <w:sz w:val="20"/>
          <w:szCs w:val="20"/>
        </w:rPr>
        <w:t>na 202</w:t>
      </w:r>
      <w:r w:rsidR="00260094">
        <w:rPr>
          <w:rFonts w:ascii="Arial" w:eastAsia="Times New Roman" w:hAnsi="Arial" w:cs="Arial"/>
          <w:bCs/>
          <w:sz w:val="20"/>
          <w:szCs w:val="20"/>
        </w:rPr>
        <w:t>4</w:t>
      </w:r>
      <w:r w:rsidR="009D1F17" w:rsidRPr="00ED1AA4">
        <w:rPr>
          <w:rFonts w:ascii="Arial" w:eastAsia="Times New Roman" w:hAnsi="Arial" w:cs="Arial"/>
          <w:bCs/>
          <w:sz w:val="20"/>
          <w:szCs w:val="20"/>
        </w:rPr>
        <w:t>. godinu</w:t>
      </w:r>
      <w:r w:rsidR="00EE2309">
        <w:rPr>
          <w:rFonts w:ascii="Arial" w:eastAsia="Times New Roman" w:hAnsi="Arial" w:cs="Arial"/>
          <w:bCs/>
          <w:sz w:val="20"/>
          <w:szCs w:val="20"/>
        </w:rPr>
        <w:t xml:space="preserve"> i</w:t>
      </w:r>
      <w:r w:rsidR="004875F0" w:rsidRPr="00ED1AA4">
        <w:rPr>
          <w:rFonts w:ascii="Arial" w:eastAsia="Times New Roman" w:hAnsi="Arial" w:cs="Arial"/>
          <w:bCs/>
          <w:sz w:val="20"/>
          <w:szCs w:val="20"/>
        </w:rPr>
        <w:t xml:space="preserve"> manji</w:t>
      </w:r>
      <w:r w:rsidR="00EE2309">
        <w:rPr>
          <w:rFonts w:ascii="Arial" w:eastAsia="Times New Roman" w:hAnsi="Arial" w:cs="Arial"/>
          <w:bCs/>
          <w:sz w:val="20"/>
          <w:szCs w:val="20"/>
        </w:rPr>
        <w:t xml:space="preserve"> su</w:t>
      </w:r>
      <w:r w:rsidR="004875F0" w:rsidRPr="00ED1AA4">
        <w:rPr>
          <w:rFonts w:ascii="Arial" w:eastAsia="Times New Roman" w:hAnsi="Arial" w:cs="Arial"/>
          <w:bCs/>
          <w:sz w:val="20"/>
          <w:szCs w:val="20"/>
        </w:rPr>
        <w:t xml:space="preserve"> za </w:t>
      </w:r>
      <w:r w:rsidR="00260094">
        <w:rPr>
          <w:rFonts w:ascii="Arial" w:eastAsia="Times New Roman" w:hAnsi="Arial" w:cs="Arial"/>
          <w:bCs/>
          <w:sz w:val="20"/>
          <w:szCs w:val="20"/>
        </w:rPr>
        <w:t>20</w:t>
      </w:r>
      <w:r w:rsidR="00E24775">
        <w:rPr>
          <w:rFonts w:ascii="Arial" w:eastAsia="Times New Roman" w:hAnsi="Arial" w:cs="Arial"/>
          <w:bCs/>
          <w:sz w:val="20"/>
          <w:szCs w:val="20"/>
        </w:rPr>
        <w:t>,33</w:t>
      </w:r>
      <w:r w:rsidRPr="00ED1AA4">
        <w:rPr>
          <w:rFonts w:ascii="Arial" w:eastAsia="Times New Roman" w:hAnsi="Arial" w:cs="Arial"/>
          <w:bCs/>
          <w:sz w:val="20"/>
          <w:szCs w:val="20"/>
        </w:rPr>
        <w:t>% u odnosu na plan.</w:t>
      </w:r>
      <w:r w:rsidR="00ED1AA4" w:rsidRPr="00ED1AA4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="00ED1AA4" w:rsidRPr="00ED1AA4">
        <w:rPr>
          <w:rFonts w:ascii="Arial" w:hAnsi="Arial" w:cs="Arial"/>
          <w:sz w:val="20"/>
          <w:szCs w:val="20"/>
        </w:rPr>
        <w:t xml:space="preserve">U strukturi rashoda, rashodi poslovanja iznose </w:t>
      </w:r>
      <w:r w:rsidR="00F44DA5">
        <w:rPr>
          <w:rFonts w:ascii="Arial" w:hAnsi="Arial" w:cs="Arial"/>
          <w:sz w:val="20"/>
          <w:szCs w:val="20"/>
        </w:rPr>
        <w:t>100</w:t>
      </w:r>
      <w:r w:rsidR="00ED1AA4" w:rsidRPr="00ED1AA4">
        <w:rPr>
          <w:rFonts w:ascii="Arial" w:eastAsia="Times New Roman" w:hAnsi="Arial" w:cs="Arial"/>
          <w:sz w:val="20"/>
          <w:szCs w:val="20"/>
          <w:lang w:eastAsia="hr-HR"/>
        </w:rPr>
        <w:t>.</w:t>
      </w:r>
      <w:r w:rsidR="00F44DA5">
        <w:rPr>
          <w:rFonts w:ascii="Arial" w:eastAsia="Times New Roman" w:hAnsi="Arial" w:cs="Arial"/>
          <w:sz w:val="20"/>
          <w:szCs w:val="20"/>
          <w:lang w:eastAsia="hr-HR"/>
        </w:rPr>
        <w:t>197</w:t>
      </w:r>
      <w:r w:rsidR="00ED1AA4" w:rsidRPr="00ED1AA4">
        <w:rPr>
          <w:rFonts w:ascii="Arial" w:eastAsia="Times New Roman" w:hAnsi="Arial" w:cs="Arial"/>
          <w:sz w:val="20"/>
          <w:szCs w:val="20"/>
          <w:lang w:eastAsia="hr-HR"/>
        </w:rPr>
        <w:t>,</w:t>
      </w:r>
      <w:r w:rsidR="00F44DA5">
        <w:rPr>
          <w:rFonts w:ascii="Arial" w:eastAsia="Times New Roman" w:hAnsi="Arial" w:cs="Arial"/>
          <w:sz w:val="20"/>
          <w:szCs w:val="20"/>
          <w:lang w:eastAsia="hr-HR"/>
        </w:rPr>
        <w:t>44</w:t>
      </w:r>
      <w:r w:rsidR="00ED1AA4" w:rsidRPr="00ED1AA4">
        <w:rPr>
          <w:rFonts w:ascii="Arial" w:eastAsia="Times New Roman" w:hAnsi="Arial" w:cs="Arial"/>
          <w:sz w:val="20"/>
          <w:szCs w:val="20"/>
          <w:lang w:eastAsia="hr-HR"/>
        </w:rPr>
        <w:t xml:space="preserve"> €</w:t>
      </w:r>
      <w:r w:rsidR="00ED1AA4" w:rsidRPr="00ED1AA4">
        <w:rPr>
          <w:rFonts w:ascii="Arial" w:hAnsi="Arial" w:cs="Arial"/>
          <w:sz w:val="20"/>
          <w:szCs w:val="20"/>
        </w:rPr>
        <w:t xml:space="preserve"> i sudjeluju sa 7</w:t>
      </w:r>
      <w:r w:rsidR="00F44DA5">
        <w:rPr>
          <w:rFonts w:ascii="Arial" w:hAnsi="Arial" w:cs="Arial"/>
          <w:sz w:val="20"/>
          <w:szCs w:val="20"/>
        </w:rPr>
        <w:t>9</w:t>
      </w:r>
      <w:r w:rsidR="00ED1AA4" w:rsidRPr="00ED1AA4">
        <w:rPr>
          <w:rFonts w:ascii="Arial" w:hAnsi="Arial" w:cs="Arial"/>
          <w:sz w:val="20"/>
          <w:szCs w:val="20"/>
        </w:rPr>
        <w:t>,</w:t>
      </w:r>
      <w:r w:rsidR="00F44DA5">
        <w:rPr>
          <w:rFonts w:ascii="Arial" w:hAnsi="Arial" w:cs="Arial"/>
          <w:sz w:val="20"/>
          <w:szCs w:val="20"/>
        </w:rPr>
        <w:t>7</w:t>
      </w:r>
      <w:r w:rsidR="002E258B">
        <w:rPr>
          <w:rFonts w:ascii="Arial" w:hAnsi="Arial" w:cs="Arial"/>
          <w:sz w:val="20"/>
          <w:szCs w:val="20"/>
        </w:rPr>
        <w:t>6</w:t>
      </w:r>
      <w:r w:rsidR="00ED1AA4" w:rsidRPr="00ED1AA4">
        <w:rPr>
          <w:rFonts w:ascii="Arial" w:hAnsi="Arial" w:cs="Arial"/>
          <w:sz w:val="20"/>
          <w:szCs w:val="20"/>
        </w:rPr>
        <w:t>%, dok rashodi za nabavu nefinancijske imovine iznose 2</w:t>
      </w:r>
      <w:r w:rsidR="00F44DA5">
        <w:rPr>
          <w:rFonts w:ascii="Arial" w:hAnsi="Arial" w:cs="Arial"/>
          <w:sz w:val="20"/>
          <w:szCs w:val="20"/>
        </w:rPr>
        <w:t>5</w:t>
      </w:r>
      <w:r w:rsidR="00ED1AA4" w:rsidRPr="00ED1AA4">
        <w:rPr>
          <w:rFonts w:ascii="Arial" w:hAnsi="Arial" w:cs="Arial"/>
          <w:sz w:val="20"/>
          <w:szCs w:val="20"/>
        </w:rPr>
        <w:t>.</w:t>
      </w:r>
      <w:r w:rsidR="00F44DA5">
        <w:rPr>
          <w:rFonts w:ascii="Arial" w:hAnsi="Arial" w:cs="Arial"/>
          <w:sz w:val="20"/>
          <w:szCs w:val="20"/>
        </w:rPr>
        <w:t>428</w:t>
      </w:r>
      <w:r w:rsidR="00ED1AA4" w:rsidRPr="00ED1AA4">
        <w:rPr>
          <w:rFonts w:ascii="Arial" w:hAnsi="Arial" w:cs="Arial"/>
          <w:sz w:val="20"/>
          <w:szCs w:val="20"/>
        </w:rPr>
        <w:t>,</w:t>
      </w:r>
      <w:r w:rsidR="00F44DA5">
        <w:rPr>
          <w:rFonts w:ascii="Arial" w:hAnsi="Arial" w:cs="Arial"/>
          <w:sz w:val="20"/>
          <w:szCs w:val="20"/>
        </w:rPr>
        <w:t>99</w:t>
      </w:r>
      <w:r w:rsidR="00ED1AA4" w:rsidRPr="00ED1AA4">
        <w:rPr>
          <w:rFonts w:ascii="Arial" w:eastAsia="Times New Roman" w:hAnsi="Arial" w:cs="Arial"/>
          <w:sz w:val="20"/>
          <w:szCs w:val="20"/>
          <w:lang w:eastAsia="hr-HR"/>
        </w:rPr>
        <w:t xml:space="preserve"> €</w:t>
      </w:r>
      <w:r w:rsidR="00ED1AA4" w:rsidRPr="00ED1AA4">
        <w:rPr>
          <w:rFonts w:ascii="Arial" w:hAnsi="Arial" w:cs="Arial"/>
          <w:sz w:val="20"/>
          <w:szCs w:val="20"/>
        </w:rPr>
        <w:t xml:space="preserve"> i sudjeluju sa 2</w:t>
      </w:r>
      <w:r w:rsidR="00F44DA5">
        <w:rPr>
          <w:rFonts w:ascii="Arial" w:hAnsi="Arial" w:cs="Arial"/>
          <w:sz w:val="20"/>
          <w:szCs w:val="20"/>
        </w:rPr>
        <w:t>0</w:t>
      </w:r>
      <w:r w:rsidR="00ED1AA4" w:rsidRPr="00ED1AA4">
        <w:rPr>
          <w:rFonts w:ascii="Arial" w:hAnsi="Arial" w:cs="Arial"/>
          <w:sz w:val="20"/>
          <w:szCs w:val="20"/>
        </w:rPr>
        <w:t>,</w:t>
      </w:r>
      <w:r w:rsidR="00F44DA5">
        <w:rPr>
          <w:rFonts w:ascii="Arial" w:hAnsi="Arial" w:cs="Arial"/>
          <w:sz w:val="20"/>
          <w:szCs w:val="20"/>
        </w:rPr>
        <w:t>24</w:t>
      </w:r>
      <w:r w:rsidR="00ED1AA4" w:rsidRPr="00ED1AA4">
        <w:rPr>
          <w:rFonts w:ascii="Arial" w:hAnsi="Arial" w:cs="Arial"/>
          <w:sz w:val="20"/>
          <w:szCs w:val="20"/>
        </w:rPr>
        <w:t>% u ukupnim rashodima.</w:t>
      </w:r>
      <w:r w:rsidR="00ED1AA4">
        <w:rPr>
          <w:rFonts w:ascii="Arial" w:eastAsia="Times New Roman" w:hAnsi="Arial" w:cs="Arial"/>
          <w:bCs/>
          <w:sz w:val="20"/>
          <w:szCs w:val="20"/>
        </w:rPr>
        <w:t xml:space="preserve"> </w:t>
      </w:r>
    </w:p>
    <w:p w14:paraId="4D7B1312" w14:textId="30F3709A" w:rsidR="00A51FF0" w:rsidRDefault="00ED1AA4" w:rsidP="00DE771C">
      <w:pPr>
        <w:spacing w:after="0" w:line="240" w:lineRule="auto"/>
        <w:ind w:left="-28" w:hanging="539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  <w:r>
        <w:rPr>
          <w:rFonts w:ascii="Arial" w:eastAsia="Times New Roman" w:hAnsi="Arial" w:cs="Arial"/>
          <w:bCs/>
          <w:sz w:val="20"/>
          <w:szCs w:val="20"/>
        </w:rPr>
        <w:t xml:space="preserve">          </w:t>
      </w:r>
      <w:r w:rsidR="005869A5">
        <w:rPr>
          <w:rFonts w:ascii="Arial" w:eastAsia="Times New Roman" w:hAnsi="Arial" w:cs="Arial"/>
          <w:bCs/>
          <w:sz w:val="20"/>
          <w:szCs w:val="20"/>
        </w:rPr>
        <w:t>Manjak prihoda nad rashodima</w:t>
      </w:r>
      <w:r w:rsidR="00EA4858" w:rsidRPr="005B388F">
        <w:rPr>
          <w:rFonts w:ascii="Arial" w:eastAsia="Times New Roman" w:hAnsi="Arial" w:cs="Arial"/>
          <w:bCs/>
          <w:sz w:val="20"/>
          <w:szCs w:val="20"/>
        </w:rPr>
        <w:t xml:space="preserve"> u 202</w:t>
      </w:r>
      <w:r w:rsidR="00DA5DC6">
        <w:rPr>
          <w:rFonts w:ascii="Arial" w:eastAsia="Times New Roman" w:hAnsi="Arial" w:cs="Arial"/>
          <w:bCs/>
          <w:sz w:val="20"/>
          <w:szCs w:val="20"/>
        </w:rPr>
        <w:t>5</w:t>
      </w:r>
      <w:r w:rsidR="00FC2135" w:rsidRPr="005B388F">
        <w:rPr>
          <w:rFonts w:ascii="Arial" w:eastAsia="Times New Roman" w:hAnsi="Arial" w:cs="Arial"/>
          <w:bCs/>
          <w:sz w:val="20"/>
          <w:szCs w:val="20"/>
        </w:rPr>
        <w:t>.</w:t>
      </w:r>
      <w:r w:rsidR="005869A5">
        <w:rPr>
          <w:rFonts w:ascii="Arial" w:eastAsia="Times New Roman" w:hAnsi="Arial" w:cs="Arial"/>
          <w:bCs/>
          <w:sz w:val="20"/>
          <w:szCs w:val="20"/>
        </w:rPr>
        <w:t xml:space="preserve"> godini</w:t>
      </w:r>
      <w:r w:rsidR="00EA4858" w:rsidRPr="005B388F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="00FC2135" w:rsidRPr="005B388F">
        <w:rPr>
          <w:rFonts w:ascii="Arial" w:eastAsia="Times New Roman" w:hAnsi="Arial" w:cs="Arial"/>
          <w:bCs/>
          <w:sz w:val="20"/>
          <w:szCs w:val="20"/>
        </w:rPr>
        <w:t xml:space="preserve">iznosi </w:t>
      </w:r>
      <w:r w:rsidR="00DA5DC6">
        <w:rPr>
          <w:rFonts w:ascii="Arial" w:eastAsia="Times New Roman" w:hAnsi="Arial" w:cs="Arial"/>
          <w:bCs/>
          <w:sz w:val="20"/>
          <w:szCs w:val="20"/>
        </w:rPr>
        <w:t>7.378,71</w:t>
      </w:r>
      <w:r w:rsidR="00FC2135" w:rsidRPr="005B388F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="00EA4858" w:rsidRPr="005B388F">
        <w:rPr>
          <w:rFonts w:ascii="Arial" w:eastAsia="Times New Roman" w:hAnsi="Arial" w:cs="Arial"/>
          <w:bCs/>
          <w:sz w:val="20"/>
          <w:szCs w:val="20"/>
        </w:rPr>
        <w:t>€</w:t>
      </w:r>
      <w:r w:rsidR="00D45157" w:rsidRPr="005B388F">
        <w:rPr>
          <w:rFonts w:ascii="Arial" w:eastAsia="Times New Roman" w:hAnsi="Arial" w:cs="Arial"/>
          <w:bCs/>
          <w:sz w:val="20"/>
          <w:szCs w:val="20"/>
        </w:rPr>
        <w:t>. P</w:t>
      </w:r>
      <w:r w:rsidR="00BE5CA5" w:rsidRPr="005B388F">
        <w:rPr>
          <w:rFonts w:ascii="Arial" w:eastAsia="Times New Roman" w:hAnsi="Arial" w:cs="Arial"/>
          <w:bCs/>
          <w:sz w:val="20"/>
          <w:szCs w:val="20"/>
        </w:rPr>
        <w:t>reneseni višak prihoda iz prethodne godine iznosi 1.</w:t>
      </w:r>
      <w:r w:rsidR="00DA5DC6">
        <w:rPr>
          <w:rFonts w:ascii="Arial" w:eastAsia="Times New Roman" w:hAnsi="Arial" w:cs="Arial"/>
          <w:bCs/>
          <w:sz w:val="20"/>
          <w:szCs w:val="20"/>
        </w:rPr>
        <w:t>04</w:t>
      </w:r>
      <w:r w:rsidR="00E77884">
        <w:rPr>
          <w:rFonts w:ascii="Arial" w:eastAsia="Times New Roman" w:hAnsi="Arial" w:cs="Arial"/>
          <w:bCs/>
          <w:sz w:val="20"/>
          <w:szCs w:val="20"/>
        </w:rPr>
        <w:t>4</w:t>
      </w:r>
      <w:r w:rsidR="00BE5CA5" w:rsidRPr="005B388F">
        <w:rPr>
          <w:rFonts w:ascii="Arial" w:eastAsia="Times New Roman" w:hAnsi="Arial" w:cs="Arial"/>
          <w:bCs/>
          <w:sz w:val="20"/>
          <w:szCs w:val="20"/>
        </w:rPr>
        <w:t>,</w:t>
      </w:r>
      <w:r w:rsidR="00DA5DC6">
        <w:rPr>
          <w:rFonts w:ascii="Arial" w:eastAsia="Times New Roman" w:hAnsi="Arial" w:cs="Arial"/>
          <w:bCs/>
          <w:sz w:val="20"/>
          <w:szCs w:val="20"/>
        </w:rPr>
        <w:t>01</w:t>
      </w:r>
      <w:r w:rsidR="00BE5CA5" w:rsidRPr="005B388F">
        <w:rPr>
          <w:rFonts w:ascii="Arial" w:eastAsia="Times New Roman" w:hAnsi="Arial" w:cs="Arial"/>
          <w:bCs/>
          <w:sz w:val="20"/>
          <w:szCs w:val="20"/>
        </w:rPr>
        <w:t xml:space="preserve"> €</w:t>
      </w:r>
      <w:r w:rsidR="0053093A">
        <w:rPr>
          <w:rFonts w:ascii="Arial" w:eastAsia="Times New Roman" w:hAnsi="Arial" w:cs="Arial"/>
          <w:bCs/>
          <w:sz w:val="20"/>
          <w:szCs w:val="20"/>
        </w:rPr>
        <w:t>,</w:t>
      </w:r>
      <w:r w:rsidR="00BE5CA5" w:rsidRPr="005B388F">
        <w:rPr>
          <w:rFonts w:ascii="Arial" w:eastAsia="Times New Roman" w:hAnsi="Arial" w:cs="Arial"/>
          <w:bCs/>
          <w:sz w:val="20"/>
          <w:szCs w:val="20"/>
        </w:rPr>
        <w:t xml:space="preserve"> u</w:t>
      </w:r>
      <w:r w:rsidR="00EA4858" w:rsidRPr="005B388F">
        <w:rPr>
          <w:rFonts w:ascii="Arial" w:eastAsia="Times New Roman" w:hAnsi="Arial" w:cs="Arial"/>
          <w:bCs/>
          <w:sz w:val="20"/>
          <w:szCs w:val="20"/>
        </w:rPr>
        <w:t xml:space="preserve">kupni </w:t>
      </w:r>
      <w:r w:rsidR="009446C2">
        <w:rPr>
          <w:rFonts w:ascii="Arial" w:eastAsia="Times New Roman" w:hAnsi="Arial" w:cs="Arial"/>
          <w:bCs/>
          <w:sz w:val="20"/>
          <w:szCs w:val="20"/>
        </w:rPr>
        <w:t>manjak</w:t>
      </w:r>
      <w:r w:rsidR="00EA4858" w:rsidRPr="005B388F">
        <w:rPr>
          <w:rFonts w:ascii="Arial" w:eastAsia="Times New Roman" w:hAnsi="Arial" w:cs="Arial"/>
          <w:bCs/>
          <w:sz w:val="20"/>
          <w:szCs w:val="20"/>
        </w:rPr>
        <w:t xml:space="preserve"> prihoda </w:t>
      </w:r>
      <w:r w:rsidR="009446C2">
        <w:rPr>
          <w:rFonts w:ascii="Arial" w:eastAsia="Times New Roman" w:hAnsi="Arial" w:cs="Arial"/>
          <w:bCs/>
          <w:sz w:val="20"/>
          <w:szCs w:val="20"/>
        </w:rPr>
        <w:t>za pokriće u sljedećem razdoblju</w:t>
      </w:r>
      <w:r w:rsidR="00EA4858" w:rsidRPr="005B388F">
        <w:rPr>
          <w:rFonts w:ascii="Arial" w:eastAsia="Times New Roman" w:hAnsi="Arial" w:cs="Arial"/>
          <w:bCs/>
          <w:sz w:val="20"/>
          <w:szCs w:val="20"/>
        </w:rPr>
        <w:t xml:space="preserve"> iznosi </w:t>
      </w:r>
      <w:r w:rsidR="009446C2">
        <w:rPr>
          <w:rFonts w:ascii="Arial" w:eastAsia="Times New Roman" w:hAnsi="Arial" w:cs="Arial"/>
          <w:bCs/>
          <w:sz w:val="20"/>
          <w:szCs w:val="20"/>
        </w:rPr>
        <w:t>6</w:t>
      </w:r>
      <w:r w:rsidR="00FC2135" w:rsidRPr="005B388F">
        <w:rPr>
          <w:rFonts w:ascii="Arial" w:eastAsia="Times New Roman" w:hAnsi="Arial" w:cs="Arial"/>
          <w:bCs/>
          <w:sz w:val="20"/>
          <w:szCs w:val="20"/>
        </w:rPr>
        <w:t>.</w:t>
      </w:r>
      <w:r w:rsidR="009446C2">
        <w:rPr>
          <w:rFonts w:ascii="Arial" w:eastAsia="Times New Roman" w:hAnsi="Arial" w:cs="Arial"/>
          <w:bCs/>
          <w:sz w:val="20"/>
          <w:szCs w:val="20"/>
        </w:rPr>
        <w:t>334</w:t>
      </w:r>
      <w:r w:rsidR="00FC2135" w:rsidRPr="005B388F">
        <w:rPr>
          <w:rFonts w:ascii="Arial" w:eastAsia="Times New Roman" w:hAnsi="Arial" w:cs="Arial"/>
          <w:bCs/>
          <w:sz w:val="20"/>
          <w:szCs w:val="20"/>
        </w:rPr>
        <w:t>,</w:t>
      </w:r>
      <w:r w:rsidR="009446C2">
        <w:rPr>
          <w:rFonts w:ascii="Arial" w:eastAsia="Times New Roman" w:hAnsi="Arial" w:cs="Arial"/>
          <w:bCs/>
          <w:sz w:val="20"/>
          <w:szCs w:val="20"/>
        </w:rPr>
        <w:t xml:space="preserve">70 </w:t>
      </w:r>
      <w:r w:rsidR="00EA4858" w:rsidRPr="005B388F">
        <w:rPr>
          <w:rFonts w:ascii="Arial" w:eastAsia="Times New Roman" w:hAnsi="Arial" w:cs="Arial"/>
          <w:bCs/>
          <w:sz w:val="20"/>
          <w:szCs w:val="20"/>
        </w:rPr>
        <w:t>€</w:t>
      </w:r>
      <w:r w:rsidR="00DE771C">
        <w:rPr>
          <w:rFonts w:ascii="Arial" w:eastAsia="Times New Roman" w:hAnsi="Arial" w:cs="Arial"/>
          <w:bCs/>
          <w:sz w:val="20"/>
          <w:szCs w:val="20"/>
        </w:rPr>
        <w:t>.</w:t>
      </w:r>
    </w:p>
    <w:p w14:paraId="217C5C05" w14:textId="77777777" w:rsidR="00A51FF0" w:rsidRDefault="00A51FF0" w:rsidP="003A6AEE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</w:p>
    <w:p w14:paraId="74D8B873" w14:textId="77777777" w:rsidR="00B00610" w:rsidRPr="00EA4858" w:rsidRDefault="00B00610" w:rsidP="003A6AEE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</w:p>
    <w:p w14:paraId="40DE2C06" w14:textId="1CE2E64F" w:rsidR="00623D43" w:rsidRPr="008C6901" w:rsidRDefault="0058043F" w:rsidP="0058043F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8C6901">
        <w:rPr>
          <w:rFonts w:ascii="Arial" w:eastAsia="Times New Roman" w:hAnsi="Arial" w:cs="Arial"/>
          <w:b/>
          <w:sz w:val="20"/>
          <w:szCs w:val="20"/>
        </w:rPr>
        <w:t>1.</w:t>
      </w:r>
      <w:r w:rsidR="00EA4858" w:rsidRPr="008C6901">
        <w:rPr>
          <w:rFonts w:ascii="Arial" w:eastAsia="Times New Roman" w:hAnsi="Arial" w:cs="Arial"/>
          <w:b/>
          <w:sz w:val="20"/>
          <w:szCs w:val="20"/>
        </w:rPr>
        <w:t>2.</w:t>
      </w:r>
      <w:r w:rsidRPr="008C6901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F033D8" w:rsidRPr="008C6901">
        <w:rPr>
          <w:rFonts w:ascii="Arial" w:eastAsia="Times New Roman" w:hAnsi="Arial" w:cs="Arial"/>
          <w:b/>
          <w:sz w:val="20"/>
          <w:szCs w:val="20"/>
        </w:rPr>
        <w:t>Obrazloženje ostvar</w:t>
      </w:r>
      <w:r w:rsidR="000D608D">
        <w:rPr>
          <w:rFonts w:ascii="Arial" w:eastAsia="Times New Roman" w:hAnsi="Arial" w:cs="Arial"/>
          <w:b/>
          <w:sz w:val="20"/>
          <w:szCs w:val="20"/>
        </w:rPr>
        <w:t>e</w:t>
      </w:r>
      <w:r w:rsidR="00F033D8" w:rsidRPr="008C6901">
        <w:rPr>
          <w:rFonts w:ascii="Arial" w:eastAsia="Times New Roman" w:hAnsi="Arial" w:cs="Arial"/>
          <w:b/>
          <w:sz w:val="20"/>
          <w:szCs w:val="20"/>
        </w:rPr>
        <w:t>nja prihoda i primitaka, rashoda i izdataka po Računu prihoda i rashoda prema ekonomskoj klasifikaciji, izvorima financiranja i funkcijskoj klasifikaciji</w:t>
      </w:r>
    </w:p>
    <w:p w14:paraId="16B59E6B" w14:textId="77777777" w:rsidR="0058043F" w:rsidRPr="008C6901" w:rsidRDefault="0058043F" w:rsidP="003A6AEE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6C0F095B" w14:textId="77777777" w:rsidR="002E4561" w:rsidRDefault="0009715F" w:rsidP="003A6AEE">
      <w:pPr>
        <w:spacing w:after="0" w:line="240" w:lineRule="auto"/>
        <w:ind w:hanging="709"/>
        <w:jc w:val="both"/>
        <w:rPr>
          <w:rFonts w:ascii="Arial" w:eastAsia="Times New Roman" w:hAnsi="Arial" w:cs="Arial"/>
          <w:b/>
          <w:sz w:val="20"/>
          <w:szCs w:val="20"/>
        </w:rPr>
      </w:pPr>
      <w:r w:rsidRPr="00B47E00">
        <w:rPr>
          <w:rFonts w:ascii="Arial" w:eastAsia="Times New Roman" w:hAnsi="Arial" w:cs="Arial"/>
          <w:b/>
          <w:sz w:val="20"/>
          <w:szCs w:val="20"/>
        </w:rPr>
        <w:t xml:space="preserve">            </w:t>
      </w:r>
    </w:p>
    <w:p w14:paraId="4D5076FA" w14:textId="7AA9547A" w:rsidR="00F033D8" w:rsidRPr="00B47E00" w:rsidRDefault="002E4561" w:rsidP="003A6AEE">
      <w:pPr>
        <w:spacing w:after="0" w:line="240" w:lineRule="auto"/>
        <w:ind w:hanging="709"/>
        <w:jc w:val="both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 xml:space="preserve">          </w:t>
      </w:r>
      <w:r w:rsidR="00DA0BE2">
        <w:rPr>
          <w:rFonts w:ascii="Arial" w:eastAsia="Times New Roman" w:hAnsi="Arial" w:cs="Arial"/>
          <w:b/>
          <w:sz w:val="20"/>
          <w:szCs w:val="20"/>
        </w:rPr>
        <w:t xml:space="preserve"> </w:t>
      </w:r>
      <w:r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09715F" w:rsidRPr="00B47E00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933AE7" w:rsidRPr="00B47E00">
        <w:rPr>
          <w:rFonts w:ascii="Arial" w:eastAsia="Times New Roman" w:hAnsi="Arial" w:cs="Arial"/>
          <w:b/>
          <w:sz w:val="20"/>
          <w:szCs w:val="20"/>
        </w:rPr>
        <w:t>PRIHODI POSLOVANJA</w:t>
      </w:r>
    </w:p>
    <w:p w14:paraId="04355D22" w14:textId="77777777" w:rsidR="00933AE7" w:rsidRPr="00B47E00" w:rsidRDefault="00933AE7" w:rsidP="003A6AEE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34C28BA3" w14:textId="0E0A4547" w:rsidR="008A3B4B" w:rsidRPr="00B47E00" w:rsidRDefault="006928EE" w:rsidP="003A6AEE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B47E00">
        <w:rPr>
          <w:rFonts w:ascii="Arial" w:eastAsia="Times New Roman" w:hAnsi="Arial" w:cs="Arial"/>
          <w:bCs/>
          <w:sz w:val="20"/>
          <w:szCs w:val="20"/>
        </w:rPr>
        <w:t>Financijskim planom</w:t>
      </w:r>
      <w:r w:rsidR="008A3B4B" w:rsidRPr="00B47E00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="00CF4441">
        <w:rPr>
          <w:rFonts w:ascii="Arial" w:eastAsia="Times New Roman" w:hAnsi="Arial" w:cs="Arial"/>
          <w:bCs/>
          <w:sz w:val="20"/>
          <w:szCs w:val="20"/>
        </w:rPr>
        <w:t>za 202</w:t>
      </w:r>
      <w:r w:rsidR="00BE7498">
        <w:rPr>
          <w:rFonts w:ascii="Arial" w:eastAsia="Times New Roman" w:hAnsi="Arial" w:cs="Arial"/>
          <w:bCs/>
          <w:sz w:val="20"/>
          <w:szCs w:val="20"/>
        </w:rPr>
        <w:t>5</w:t>
      </w:r>
      <w:r w:rsidR="00CF4441">
        <w:rPr>
          <w:rFonts w:ascii="Arial" w:eastAsia="Times New Roman" w:hAnsi="Arial" w:cs="Arial"/>
          <w:bCs/>
          <w:sz w:val="20"/>
          <w:szCs w:val="20"/>
        </w:rPr>
        <w:t xml:space="preserve">. godinu </w:t>
      </w:r>
      <w:r w:rsidR="008A3B4B" w:rsidRPr="00B47E00">
        <w:rPr>
          <w:rFonts w:ascii="Arial" w:eastAsia="Times New Roman" w:hAnsi="Arial" w:cs="Arial"/>
          <w:bCs/>
          <w:sz w:val="20"/>
          <w:szCs w:val="20"/>
        </w:rPr>
        <w:t>p</w:t>
      </w:r>
      <w:r w:rsidR="00ED1AA4">
        <w:rPr>
          <w:rFonts w:ascii="Arial" w:eastAsia="Times New Roman" w:hAnsi="Arial" w:cs="Arial"/>
          <w:bCs/>
          <w:sz w:val="20"/>
          <w:szCs w:val="20"/>
        </w:rPr>
        <w:t>lanirani</w:t>
      </w:r>
      <w:r w:rsidR="008A3B4B" w:rsidRPr="00B47E00">
        <w:rPr>
          <w:rFonts w:ascii="Arial" w:eastAsia="Times New Roman" w:hAnsi="Arial" w:cs="Arial"/>
          <w:bCs/>
          <w:sz w:val="20"/>
          <w:szCs w:val="20"/>
        </w:rPr>
        <w:t xml:space="preserve"> su ukupni prihodi poslovanja u iznosu od </w:t>
      </w:r>
      <w:r w:rsidR="00072EE5">
        <w:rPr>
          <w:rFonts w:ascii="Arial" w:eastAsia="Times New Roman" w:hAnsi="Arial" w:cs="Arial"/>
          <w:bCs/>
          <w:sz w:val="20"/>
          <w:szCs w:val="20"/>
        </w:rPr>
        <w:t>1</w:t>
      </w:r>
      <w:r w:rsidR="00CA7E29">
        <w:rPr>
          <w:rFonts w:ascii="Arial" w:eastAsia="Times New Roman" w:hAnsi="Arial" w:cs="Arial"/>
          <w:bCs/>
          <w:sz w:val="20"/>
          <w:szCs w:val="20"/>
        </w:rPr>
        <w:t>56</w:t>
      </w:r>
      <w:r w:rsidR="00CF4441">
        <w:rPr>
          <w:rFonts w:ascii="Arial" w:eastAsia="Times New Roman" w:hAnsi="Arial" w:cs="Arial"/>
          <w:bCs/>
          <w:sz w:val="20"/>
          <w:szCs w:val="20"/>
        </w:rPr>
        <w:t>.</w:t>
      </w:r>
      <w:r w:rsidR="00072EE5">
        <w:rPr>
          <w:rFonts w:ascii="Arial" w:eastAsia="Times New Roman" w:hAnsi="Arial" w:cs="Arial"/>
          <w:bCs/>
          <w:sz w:val="20"/>
          <w:szCs w:val="20"/>
        </w:rPr>
        <w:t>6</w:t>
      </w:r>
      <w:r w:rsidR="00CA7E29">
        <w:rPr>
          <w:rFonts w:ascii="Arial" w:eastAsia="Times New Roman" w:hAnsi="Arial" w:cs="Arial"/>
          <w:bCs/>
          <w:sz w:val="20"/>
          <w:szCs w:val="20"/>
        </w:rPr>
        <w:t>41</w:t>
      </w:r>
      <w:r w:rsidR="008A3B4B" w:rsidRPr="00B47E00">
        <w:rPr>
          <w:rFonts w:ascii="Arial" w:eastAsia="Times New Roman" w:hAnsi="Arial" w:cs="Arial"/>
          <w:bCs/>
          <w:sz w:val="20"/>
          <w:szCs w:val="20"/>
        </w:rPr>
        <w:t>,</w:t>
      </w:r>
      <w:r w:rsidR="00CA7E29">
        <w:rPr>
          <w:rFonts w:ascii="Arial" w:eastAsia="Times New Roman" w:hAnsi="Arial" w:cs="Arial"/>
          <w:bCs/>
          <w:sz w:val="20"/>
          <w:szCs w:val="20"/>
        </w:rPr>
        <w:t>99</w:t>
      </w:r>
      <w:r w:rsidR="008A3B4B" w:rsidRPr="00B47E00">
        <w:rPr>
          <w:rFonts w:ascii="Arial" w:eastAsia="Times New Roman" w:hAnsi="Arial" w:cs="Arial"/>
          <w:bCs/>
          <w:sz w:val="20"/>
          <w:szCs w:val="20"/>
        </w:rPr>
        <w:t xml:space="preserve"> €, dok su isti ostvareni u iznosu od </w:t>
      </w:r>
      <w:r w:rsidR="00072EE5">
        <w:rPr>
          <w:rFonts w:ascii="Arial" w:eastAsia="Times New Roman" w:hAnsi="Arial" w:cs="Arial"/>
          <w:bCs/>
          <w:sz w:val="20"/>
          <w:szCs w:val="20"/>
        </w:rPr>
        <w:t>1</w:t>
      </w:r>
      <w:r w:rsidR="00426BC4">
        <w:rPr>
          <w:rFonts w:ascii="Arial" w:eastAsia="Times New Roman" w:hAnsi="Arial" w:cs="Arial"/>
          <w:bCs/>
          <w:sz w:val="20"/>
          <w:szCs w:val="20"/>
        </w:rPr>
        <w:t>18.247</w:t>
      </w:r>
      <w:r w:rsidR="008A3B4B" w:rsidRPr="00B47E00">
        <w:rPr>
          <w:rFonts w:ascii="Arial" w:eastAsia="Times New Roman" w:hAnsi="Arial" w:cs="Arial"/>
          <w:bCs/>
          <w:sz w:val="20"/>
          <w:szCs w:val="20"/>
        </w:rPr>
        <w:t>,</w:t>
      </w:r>
      <w:r w:rsidR="00426BC4">
        <w:rPr>
          <w:rFonts w:ascii="Arial" w:eastAsia="Times New Roman" w:hAnsi="Arial" w:cs="Arial"/>
          <w:bCs/>
          <w:sz w:val="20"/>
          <w:szCs w:val="20"/>
        </w:rPr>
        <w:t>72</w:t>
      </w:r>
      <w:r w:rsidR="008A3B4B" w:rsidRPr="00B47E00">
        <w:rPr>
          <w:rFonts w:ascii="Arial" w:eastAsia="Times New Roman" w:hAnsi="Arial" w:cs="Arial"/>
          <w:bCs/>
          <w:sz w:val="20"/>
          <w:szCs w:val="20"/>
        </w:rPr>
        <w:t xml:space="preserve"> € odnosno </w:t>
      </w:r>
      <w:r w:rsidR="00426BC4">
        <w:rPr>
          <w:rFonts w:ascii="Arial" w:eastAsia="Times New Roman" w:hAnsi="Arial" w:cs="Arial"/>
          <w:bCs/>
          <w:sz w:val="20"/>
          <w:szCs w:val="20"/>
        </w:rPr>
        <w:t>75</w:t>
      </w:r>
      <w:r w:rsidR="008A3B4B" w:rsidRPr="00B47E00">
        <w:rPr>
          <w:rFonts w:ascii="Arial" w:eastAsia="Times New Roman" w:hAnsi="Arial" w:cs="Arial"/>
          <w:bCs/>
          <w:sz w:val="20"/>
          <w:szCs w:val="20"/>
        </w:rPr>
        <w:t>,</w:t>
      </w:r>
      <w:r w:rsidR="00426BC4">
        <w:rPr>
          <w:rFonts w:ascii="Arial" w:eastAsia="Times New Roman" w:hAnsi="Arial" w:cs="Arial"/>
          <w:bCs/>
          <w:sz w:val="20"/>
          <w:szCs w:val="20"/>
        </w:rPr>
        <w:t>49</w:t>
      </w:r>
      <w:r w:rsidR="008A3B4B" w:rsidRPr="00B47E00">
        <w:rPr>
          <w:rFonts w:ascii="Arial" w:eastAsia="Times New Roman" w:hAnsi="Arial" w:cs="Arial"/>
          <w:bCs/>
          <w:sz w:val="20"/>
          <w:szCs w:val="20"/>
        </w:rPr>
        <w:t>% plana</w:t>
      </w:r>
      <w:r w:rsidR="00B02E23" w:rsidRPr="00B47E00">
        <w:rPr>
          <w:rFonts w:ascii="Arial" w:eastAsia="Times New Roman" w:hAnsi="Arial" w:cs="Arial"/>
          <w:bCs/>
          <w:sz w:val="20"/>
          <w:szCs w:val="20"/>
        </w:rPr>
        <w:t>.</w:t>
      </w:r>
    </w:p>
    <w:p w14:paraId="2A63A94A" w14:textId="77777777" w:rsidR="00CF22DF" w:rsidRPr="00B47E00" w:rsidRDefault="00CF22DF" w:rsidP="003A6AEE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</w:rPr>
      </w:pPr>
    </w:p>
    <w:p w14:paraId="5A549A1E" w14:textId="77777777" w:rsidR="00DA0BE2" w:rsidRDefault="00DA0BE2" w:rsidP="003A6AEE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hr-HR"/>
        </w:rPr>
      </w:pPr>
    </w:p>
    <w:p w14:paraId="65E027EA" w14:textId="58373E0F" w:rsidR="007761AC" w:rsidRDefault="008A3B4B" w:rsidP="003A6AEE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hr-HR"/>
        </w:rPr>
      </w:pPr>
      <w:r w:rsidRPr="00B47E00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63 Pomoći iz inozemstva i od subjekata unutar općeg proračuna</w:t>
      </w:r>
    </w:p>
    <w:p w14:paraId="067546FE" w14:textId="77777777" w:rsidR="00D2617B" w:rsidRDefault="00D2617B" w:rsidP="003A6AEE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hr-HR"/>
        </w:rPr>
      </w:pPr>
    </w:p>
    <w:p w14:paraId="67BE53DE" w14:textId="6F9BC1BC" w:rsidR="00D2617B" w:rsidRPr="00AB0D90" w:rsidRDefault="00D2617B" w:rsidP="00AB0D90">
      <w:pPr>
        <w:spacing w:line="300" w:lineRule="atLeast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D6389D">
        <w:rPr>
          <w:rFonts w:ascii="Arial" w:eastAsia="Times New Roman" w:hAnsi="Arial" w:cs="Arial"/>
          <w:sz w:val="20"/>
          <w:szCs w:val="20"/>
          <w:lang w:eastAsia="hr-HR"/>
        </w:rPr>
        <w:t xml:space="preserve">Prihodi po osnovi pomoći iz inozemstva i od subjekata unutar općeg proračuna </w:t>
      </w:r>
      <w:r w:rsidRPr="00D6389D">
        <w:rPr>
          <w:rFonts w:ascii="Arial" w:eastAsia="Times New Roman" w:hAnsi="Arial" w:cs="Arial"/>
          <w:bCs/>
          <w:sz w:val="20"/>
          <w:szCs w:val="20"/>
        </w:rPr>
        <w:t>u 2025. godini</w:t>
      </w:r>
      <w:r w:rsidRPr="00D6389D">
        <w:rPr>
          <w:rFonts w:ascii="Arial" w:eastAsia="Times New Roman" w:hAnsi="Arial" w:cs="Arial"/>
          <w:sz w:val="20"/>
          <w:szCs w:val="20"/>
          <w:lang w:eastAsia="hr-HR"/>
        </w:rPr>
        <w:t xml:space="preserve"> iznose 17.500,00 € što je </w:t>
      </w:r>
      <w:r w:rsidR="00602416" w:rsidRPr="00D6389D">
        <w:rPr>
          <w:rFonts w:ascii="Arial" w:eastAsia="Times New Roman" w:hAnsi="Arial" w:cs="Arial"/>
          <w:sz w:val="20"/>
          <w:szCs w:val="20"/>
          <w:lang w:eastAsia="hr-HR"/>
        </w:rPr>
        <w:t xml:space="preserve">22,12% manje </w:t>
      </w:r>
      <w:r w:rsidR="002A39C0">
        <w:rPr>
          <w:rFonts w:ascii="Arial" w:eastAsia="Times New Roman" w:hAnsi="Arial" w:cs="Arial"/>
          <w:sz w:val="20"/>
          <w:szCs w:val="20"/>
          <w:lang w:eastAsia="hr-HR"/>
        </w:rPr>
        <w:t>u</w:t>
      </w:r>
      <w:r w:rsidR="00602416" w:rsidRPr="00D6389D">
        <w:rPr>
          <w:rFonts w:ascii="Arial" w:eastAsia="Times New Roman" w:hAnsi="Arial" w:cs="Arial"/>
          <w:sz w:val="20"/>
          <w:szCs w:val="20"/>
          <w:lang w:eastAsia="hr-HR"/>
        </w:rPr>
        <w:t xml:space="preserve"> odnosu na 2024. godinu i </w:t>
      </w:r>
      <w:r w:rsidRPr="00D6389D">
        <w:rPr>
          <w:rFonts w:ascii="Arial" w:eastAsia="Times New Roman" w:hAnsi="Arial" w:cs="Arial"/>
          <w:sz w:val="20"/>
          <w:szCs w:val="20"/>
          <w:lang w:eastAsia="hr-HR"/>
        </w:rPr>
        <w:t xml:space="preserve">45,05% planiranog za 2025. godinu. Ostvareni prihodi se odnose na pomoći iz državnog proračuna, Ministarstva kulture i medija, koja se odnosi na otkup knjižne građe i </w:t>
      </w:r>
      <w:r w:rsidR="00D6389D" w:rsidRPr="00D6389D">
        <w:rPr>
          <w:rFonts w:ascii="Arial" w:eastAsia="Times New Roman" w:hAnsi="Arial" w:cs="Arial"/>
          <w:sz w:val="20"/>
          <w:szCs w:val="20"/>
          <w:lang w:eastAsia="hr-HR"/>
        </w:rPr>
        <w:t>manji</w:t>
      </w:r>
      <w:r w:rsidRPr="00D6389D">
        <w:rPr>
          <w:rFonts w:ascii="Arial" w:eastAsia="Times New Roman" w:hAnsi="Arial" w:cs="Arial"/>
          <w:sz w:val="20"/>
          <w:szCs w:val="20"/>
          <w:lang w:eastAsia="hr-HR"/>
        </w:rPr>
        <w:t xml:space="preserve"> su za </w:t>
      </w:r>
      <w:r w:rsidR="00D6389D" w:rsidRPr="00D6389D">
        <w:rPr>
          <w:rFonts w:ascii="Arial" w:eastAsia="Times New Roman" w:hAnsi="Arial" w:cs="Arial"/>
          <w:sz w:val="20"/>
          <w:szCs w:val="20"/>
          <w:lang w:eastAsia="hr-HR"/>
        </w:rPr>
        <w:t>7</w:t>
      </w:r>
      <w:r w:rsidRPr="00D6389D">
        <w:rPr>
          <w:rFonts w:ascii="Arial" w:eastAsia="Times New Roman" w:hAnsi="Arial" w:cs="Arial"/>
          <w:sz w:val="20"/>
          <w:szCs w:val="20"/>
          <w:lang w:eastAsia="hr-HR"/>
        </w:rPr>
        <w:t>,</w:t>
      </w:r>
      <w:r w:rsidR="00D6389D" w:rsidRPr="00D6389D">
        <w:rPr>
          <w:rFonts w:ascii="Arial" w:eastAsia="Times New Roman" w:hAnsi="Arial" w:cs="Arial"/>
          <w:sz w:val="20"/>
          <w:szCs w:val="20"/>
          <w:lang w:eastAsia="hr-HR"/>
        </w:rPr>
        <w:t>41</w:t>
      </w:r>
      <w:r w:rsidRPr="00D6389D">
        <w:rPr>
          <w:rFonts w:ascii="Arial" w:eastAsia="Times New Roman" w:hAnsi="Arial" w:cs="Arial"/>
          <w:sz w:val="20"/>
          <w:szCs w:val="20"/>
          <w:lang w:eastAsia="hr-HR"/>
        </w:rPr>
        <w:t xml:space="preserve">% u odnosu na isto razdoblje prošle godine. U ovu skupinu su planirane i pomoći temeljem prijenosa EU sredstava u iznosu od 21.350,00 € za tekući projekt Inkluzivna kulturama kojim se žele </w:t>
      </w:r>
      <w:r w:rsidRPr="00D6389D">
        <w:rPr>
          <w:rFonts w:ascii="Arial" w:hAnsi="Arial" w:cs="Arial"/>
          <w:sz w:val="20"/>
          <w:szCs w:val="20"/>
          <w14:ligatures w14:val="standardContextual"/>
        </w:rPr>
        <w:t>razviti i provesti inkluzivne kulturne usluge kojima će se povećati sudjelovanje u kulturi te unaprijediti socijalno uključivanje djece i mladih,</w:t>
      </w:r>
      <w:r w:rsidRPr="00D6389D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  <w:r w:rsidRPr="00D6389D">
        <w:rPr>
          <w:rFonts w:ascii="Arial" w:hAnsi="Arial" w:cs="Arial"/>
          <w:sz w:val="20"/>
          <w:szCs w:val="20"/>
          <w14:ligatures w14:val="standardContextual"/>
        </w:rPr>
        <w:t>starijih i osoba s invaliditetom na području Svetog Ivana Zeline i općine Bedenic</w:t>
      </w:r>
      <w:r w:rsidR="00B2207B">
        <w:rPr>
          <w:rFonts w:ascii="Arial" w:hAnsi="Arial" w:cs="Arial"/>
          <w:sz w:val="20"/>
          <w:szCs w:val="20"/>
          <w14:ligatures w14:val="standardContextual"/>
        </w:rPr>
        <w:t>a</w:t>
      </w:r>
      <w:r w:rsidRPr="00D6389D">
        <w:rPr>
          <w:rFonts w:ascii="Arial" w:hAnsi="Arial" w:cs="Arial"/>
          <w:sz w:val="20"/>
          <w:szCs w:val="20"/>
          <w14:ligatures w14:val="standardContextual"/>
        </w:rPr>
        <w:t>, a istovremeno povećati kapacitete zaposlenika Gradske knjižnice Sveti Ivan Zelina za razvoj i provedbu</w:t>
      </w:r>
      <w:r w:rsidRPr="00D6389D">
        <w:rPr>
          <w:rFonts w:ascii="Arial" w:eastAsia="Times New Roman" w:hAnsi="Arial" w:cs="Arial"/>
          <w:sz w:val="20"/>
          <w:szCs w:val="20"/>
          <w:lang w:eastAsia="hr-HR"/>
        </w:rPr>
        <w:t xml:space="preserve"> i</w:t>
      </w:r>
      <w:r w:rsidRPr="00D6389D">
        <w:rPr>
          <w:rFonts w:ascii="Arial" w:hAnsi="Arial" w:cs="Arial"/>
          <w:sz w:val="20"/>
          <w:szCs w:val="20"/>
          <w14:ligatures w14:val="standardContextual"/>
        </w:rPr>
        <w:t>nkluzivnih usluga ustanova u kulturi</w:t>
      </w:r>
      <w:r w:rsidRPr="00140BE2">
        <w:rPr>
          <w:rFonts w:ascii="Arial" w:hAnsi="Arial" w:cs="Arial"/>
          <w:sz w:val="20"/>
          <w:szCs w:val="20"/>
          <w14:ligatures w14:val="standardContextual"/>
        </w:rPr>
        <w:t xml:space="preserve">. </w:t>
      </w:r>
      <w:r w:rsidR="0058409F" w:rsidRPr="00140BE2">
        <w:rPr>
          <w:rFonts w:ascii="Arial" w:eastAsia="Times New Roman" w:hAnsi="Arial" w:cs="Arial"/>
          <w:sz w:val="20"/>
          <w:szCs w:val="20"/>
          <w:lang w:eastAsia="hr-HR"/>
        </w:rPr>
        <w:t>Za predmetni projekt u 2025. godini provodi se postupak evaluacije projektne prijave</w:t>
      </w:r>
      <w:r w:rsidR="00140BE2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  <w:r w:rsidR="00011F63">
        <w:rPr>
          <w:rFonts w:ascii="Arial" w:hAnsi="Arial" w:cs="Arial"/>
          <w:sz w:val="20"/>
          <w:szCs w:val="20"/>
          <w14:ligatures w14:val="standardContextual"/>
        </w:rPr>
        <w:t>(</w:t>
      </w:r>
      <w:r w:rsidR="000806F8">
        <w:rPr>
          <w:rFonts w:ascii="Arial" w:hAnsi="Arial" w:cs="Arial"/>
          <w:sz w:val="20"/>
          <w:szCs w:val="20"/>
          <w14:ligatures w14:val="standardContextual"/>
        </w:rPr>
        <w:t xml:space="preserve">u ožujku 2026. </w:t>
      </w:r>
      <w:r w:rsidR="00011F63">
        <w:rPr>
          <w:rFonts w:ascii="Arial" w:hAnsi="Arial" w:cs="Arial"/>
          <w:sz w:val="20"/>
          <w:szCs w:val="20"/>
          <w14:ligatures w14:val="standardContextual"/>
        </w:rPr>
        <w:t xml:space="preserve">godine </w:t>
      </w:r>
      <w:r w:rsidRPr="00D6389D">
        <w:rPr>
          <w:rFonts w:ascii="Arial" w:hAnsi="Arial" w:cs="Arial"/>
          <w:sz w:val="20"/>
          <w:szCs w:val="20"/>
          <w14:ligatures w14:val="standardContextual"/>
        </w:rPr>
        <w:t>potpis</w:t>
      </w:r>
      <w:r w:rsidR="000806F8">
        <w:rPr>
          <w:rFonts w:ascii="Arial" w:hAnsi="Arial" w:cs="Arial"/>
          <w:sz w:val="20"/>
          <w:szCs w:val="20"/>
          <w14:ligatures w14:val="standardContextual"/>
        </w:rPr>
        <w:t>an</w:t>
      </w:r>
      <w:r w:rsidRPr="00D6389D">
        <w:rPr>
          <w:rFonts w:ascii="Arial" w:hAnsi="Arial" w:cs="Arial"/>
          <w:sz w:val="20"/>
          <w:szCs w:val="20"/>
          <w14:ligatures w14:val="standardContextual"/>
        </w:rPr>
        <w:t xml:space="preserve"> </w:t>
      </w:r>
      <w:r w:rsidR="00011F63">
        <w:rPr>
          <w:rFonts w:ascii="Arial" w:hAnsi="Arial" w:cs="Arial"/>
          <w:sz w:val="20"/>
          <w:szCs w:val="20"/>
          <w14:ligatures w14:val="standardContextual"/>
        </w:rPr>
        <w:t xml:space="preserve">je </w:t>
      </w:r>
      <w:r w:rsidRPr="00D6389D">
        <w:rPr>
          <w:rFonts w:ascii="Arial" w:hAnsi="Arial" w:cs="Arial"/>
          <w:sz w:val="20"/>
          <w:szCs w:val="20"/>
          <w14:ligatures w14:val="standardContextual"/>
        </w:rPr>
        <w:t>ugovor o dodjeli bespovratnih sredstava</w:t>
      </w:r>
      <w:r w:rsidR="00011F63">
        <w:rPr>
          <w:rFonts w:ascii="Arial" w:hAnsi="Arial" w:cs="Arial"/>
          <w:sz w:val="20"/>
          <w:szCs w:val="20"/>
          <w14:ligatures w14:val="standardContextual"/>
        </w:rPr>
        <w:t>)</w:t>
      </w:r>
      <w:r w:rsidRPr="00D6389D">
        <w:rPr>
          <w:rFonts w:ascii="Arial" w:hAnsi="Arial" w:cs="Arial"/>
          <w:sz w:val="20"/>
          <w:szCs w:val="20"/>
          <w14:ligatures w14:val="standardContextual"/>
        </w:rPr>
        <w:t>.</w:t>
      </w:r>
      <w:r w:rsidRPr="006176BF">
        <w:rPr>
          <w:rFonts w:ascii="Arial" w:hAnsi="Arial" w:cs="Arial"/>
          <w:sz w:val="20"/>
          <w:szCs w:val="20"/>
          <w14:ligatures w14:val="standardContextual"/>
        </w:rPr>
        <w:t xml:space="preserve"> </w:t>
      </w:r>
    </w:p>
    <w:p w14:paraId="4A807884" w14:textId="44F0564F" w:rsidR="006E5742" w:rsidRPr="00B47E00" w:rsidRDefault="006E5742" w:rsidP="003A6AEE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hr-HR"/>
        </w:rPr>
      </w:pPr>
      <w:r w:rsidRPr="00B47E00">
        <w:rPr>
          <w:rFonts w:ascii="Arial" w:eastAsia="Times New Roman" w:hAnsi="Arial" w:cs="Arial"/>
          <w:b/>
          <w:bCs/>
          <w:sz w:val="20"/>
          <w:szCs w:val="20"/>
          <w:lang w:eastAsia="hr-HR"/>
        </w:rPr>
        <w:lastRenderedPageBreak/>
        <w:t>66 Prihodi od prodaje proizvoda i robe te pruženih usluga i prihodi od donacija</w:t>
      </w:r>
    </w:p>
    <w:p w14:paraId="28C17457" w14:textId="77777777" w:rsidR="007761AC" w:rsidRPr="00B47E00" w:rsidRDefault="007761AC" w:rsidP="003A6AEE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hr-HR"/>
        </w:rPr>
      </w:pPr>
    </w:p>
    <w:p w14:paraId="4D9E0A85" w14:textId="6015B8AE" w:rsidR="00DA0BE2" w:rsidRPr="00B47E00" w:rsidRDefault="00DA0BE2" w:rsidP="00DA0BE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B47E00">
        <w:rPr>
          <w:rFonts w:ascii="Arial" w:eastAsia="Times New Roman" w:hAnsi="Arial" w:cs="Arial"/>
          <w:sz w:val="20"/>
          <w:szCs w:val="20"/>
          <w:lang w:eastAsia="hr-HR"/>
        </w:rPr>
        <w:t>Ostvareni prihodi odnose se na prihode od fotokopiranja i prihoda od članarina</w:t>
      </w:r>
      <w:r>
        <w:rPr>
          <w:rFonts w:ascii="Arial" w:eastAsia="Times New Roman" w:hAnsi="Arial" w:cs="Arial"/>
          <w:sz w:val="20"/>
          <w:szCs w:val="20"/>
          <w:lang w:eastAsia="hr-HR"/>
        </w:rPr>
        <w:t xml:space="preserve"> i iznose 6</w:t>
      </w:r>
      <w:r w:rsidRPr="00B47E00">
        <w:rPr>
          <w:rFonts w:ascii="Arial" w:eastAsia="Times New Roman" w:hAnsi="Arial" w:cs="Arial"/>
          <w:sz w:val="20"/>
          <w:szCs w:val="20"/>
          <w:lang w:eastAsia="hr-HR"/>
        </w:rPr>
        <w:t>.</w:t>
      </w:r>
      <w:r>
        <w:rPr>
          <w:rFonts w:ascii="Arial" w:eastAsia="Times New Roman" w:hAnsi="Arial" w:cs="Arial"/>
          <w:sz w:val="20"/>
          <w:szCs w:val="20"/>
          <w:lang w:eastAsia="hr-HR"/>
        </w:rPr>
        <w:t>240</w:t>
      </w:r>
      <w:r w:rsidRPr="00B47E00">
        <w:rPr>
          <w:rFonts w:ascii="Arial" w:eastAsia="Times New Roman" w:hAnsi="Arial" w:cs="Arial"/>
          <w:sz w:val="20"/>
          <w:szCs w:val="20"/>
          <w:lang w:eastAsia="hr-HR"/>
        </w:rPr>
        <w:t>,</w:t>
      </w:r>
      <w:r>
        <w:rPr>
          <w:rFonts w:ascii="Arial" w:eastAsia="Times New Roman" w:hAnsi="Arial" w:cs="Arial"/>
          <w:sz w:val="20"/>
          <w:szCs w:val="20"/>
          <w:lang w:eastAsia="hr-HR"/>
        </w:rPr>
        <w:t>74</w:t>
      </w:r>
      <w:r w:rsidRPr="00B47E00">
        <w:rPr>
          <w:rFonts w:ascii="Arial" w:eastAsia="Times New Roman" w:hAnsi="Arial" w:cs="Arial"/>
          <w:sz w:val="20"/>
          <w:szCs w:val="20"/>
          <w:lang w:eastAsia="hr-HR"/>
        </w:rPr>
        <w:t xml:space="preserve"> €</w:t>
      </w:r>
      <w:r>
        <w:rPr>
          <w:rFonts w:ascii="Arial" w:eastAsia="Times New Roman" w:hAnsi="Arial" w:cs="Arial"/>
          <w:sz w:val="20"/>
          <w:szCs w:val="20"/>
          <w:lang w:eastAsia="hr-HR"/>
        </w:rPr>
        <w:t>,</w:t>
      </w:r>
      <w:r w:rsidRPr="00B47E00">
        <w:rPr>
          <w:rFonts w:ascii="Arial" w:eastAsia="Times New Roman" w:hAnsi="Arial" w:cs="Arial"/>
          <w:sz w:val="20"/>
          <w:szCs w:val="20"/>
          <w:lang w:eastAsia="hr-HR"/>
        </w:rPr>
        <w:t xml:space="preserve"> odnosno</w:t>
      </w:r>
      <w:r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  <w:r w:rsidR="00351353">
        <w:rPr>
          <w:rFonts w:ascii="Arial" w:eastAsia="Times New Roman" w:hAnsi="Arial" w:cs="Arial"/>
          <w:sz w:val="20"/>
          <w:szCs w:val="20"/>
          <w:lang w:eastAsia="hr-HR"/>
        </w:rPr>
        <w:t xml:space="preserve">2 </w:t>
      </w:r>
      <w:r>
        <w:rPr>
          <w:rFonts w:ascii="Arial" w:eastAsia="Times New Roman" w:hAnsi="Arial" w:cs="Arial"/>
          <w:sz w:val="20"/>
          <w:szCs w:val="20"/>
          <w:lang w:eastAsia="hr-HR"/>
        </w:rPr>
        <w:t>% više nego prošle godine.</w:t>
      </w:r>
    </w:p>
    <w:p w14:paraId="49EE14BA" w14:textId="77777777" w:rsidR="00DA0BE2" w:rsidRDefault="00DA0BE2" w:rsidP="003A6AE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</w:p>
    <w:p w14:paraId="36903FFC" w14:textId="5DDBE6EF" w:rsidR="00BC7C7A" w:rsidRPr="00B47E00" w:rsidRDefault="00BC7C7A" w:rsidP="003A6AE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</w:p>
    <w:p w14:paraId="36A91031" w14:textId="4610CBB3" w:rsidR="00BC7C7A" w:rsidRPr="00B47E00" w:rsidRDefault="00BC7C7A" w:rsidP="003A6AEE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hr-HR"/>
        </w:rPr>
      </w:pPr>
      <w:r w:rsidRPr="00F54052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67 Prihodi iz nadležnog proračuna</w:t>
      </w:r>
      <w:r w:rsidRPr="00B47E00">
        <w:rPr>
          <w:rFonts w:ascii="Arial" w:eastAsia="Times New Roman" w:hAnsi="Arial" w:cs="Arial"/>
          <w:b/>
          <w:bCs/>
          <w:sz w:val="20"/>
          <w:szCs w:val="20"/>
          <w:lang w:eastAsia="hr-HR"/>
        </w:rPr>
        <w:t xml:space="preserve"> </w:t>
      </w:r>
    </w:p>
    <w:p w14:paraId="38118DA2" w14:textId="77777777" w:rsidR="007761AC" w:rsidRPr="00B47E00" w:rsidRDefault="007761AC" w:rsidP="003A6AEE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hr-HR"/>
        </w:rPr>
      </w:pPr>
    </w:p>
    <w:p w14:paraId="302977D2" w14:textId="34DEB77B" w:rsidR="0004242C" w:rsidRDefault="0004242C" w:rsidP="00F640D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04242C">
        <w:rPr>
          <w:rFonts w:ascii="Arial" w:eastAsia="Times New Roman" w:hAnsi="Arial" w:cs="Arial"/>
          <w:sz w:val="20"/>
          <w:szCs w:val="20"/>
          <w:lang w:eastAsia="hr-HR"/>
        </w:rPr>
        <w:t xml:space="preserve">Prihodi iz </w:t>
      </w:r>
      <w:r>
        <w:rPr>
          <w:rFonts w:ascii="Arial" w:eastAsia="Times New Roman" w:hAnsi="Arial" w:cs="Arial"/>
          <w:sz w:val="20"/>
          <w:szCs w:val="20"/>
          <w:lang w:eastAsia="hr-HR"/>
        </w:rPr>
        <w:t>nadležnog proračuna ostvareni su u iznosu od 94.506,</w:t>
      </w:r>
      <w:r w:rsidRPr="0004242C">
        <w:rPr>
          <w:rFonts w:ascii="Arial" w:eastAsia="Times New Roman" w:hAnsi="Arial" w:cs="Arial"/>
          <w:sz w:val="20"/>
          <w:szCs w:val="20"/>
          <w:lang w:eastAsia="hr-HR"/>
        </w:rPr>
        <w:t>98 €</w:t>
      </w:r>
      <w:r>
        <w:rPr>
          <w:rFonts w:ascii="Arial" w:eastAsia="Times New Roman" w:hAnsi="Arial" w:cs="Arial"/>
          <w:sz w:val="20"/>
          <w:szCs w:val="20"/>
          <w:lang w:eastAsia="hr-HR"/>
        </w:rPr>
        <w:t xml:space="preserve">, odnosno 84,63% planiranog, što je </w:t>
      </w:r>
      <w:r w:rsidR="00803970">
        <w:rPr>
          <w:rFonts w:ascii="Arial" w:eastAsia="Times New Roman" w:hAnsi="Arial" w:cs="Arial"/>
          <w:sz w:val="20"/>
          <w:szCs w:val="20"/>
          <w:lang w:eastAsia="hr-HR"/>
        </w:rPr>
        <w:t xml:space="preserve">3,12% manje u odnosu na ostvareno 2024. godine. </w:t>
      </w:r>
      <w:r w:rsidR="00B84B71">
        <w:rPr>
          <w:rFonts w:ascii="Arial" w:eastAsia="Times New Roman" w:hAnsi="Arial" w:cs="Arial"/>
          <w:sz w:val="20"/>
          <w:szCs w:val="20"/>
          <w:lang w:eastAsia="hr-HR"/>
        </w:rPr>
        <w:t xml:space="preserve">Na ovom računu evidentiraju se prihodi za financiranje rashoda poslovanja (rashodi za redovnu djelatnost Gradske knjižnice i </w:t>
      </w:r>
      <w:r w:rsidR="00B84B71" w:rsidRPr="00B84B71">
        <w:rPr>
          <w:rFonts w:ascii="Arial" w:eastAsia="Times New Roman" w:hAnsi="Arial" w:cs="Arial"/>
          <w:sz w:val="20"/>
          <w:szCs w:val="20"/>
          <w:lang w:eastAsia="hr-HR"/>
        </w:rPr>
        <w:t>za</w:t>
      </w:r>
      <w:r w:rsidR="00B84B71" w:rsidRPr="00B84B71">
        <w:rPr>
          <w:rFonts w:ascii="Arial" w:hAnsi="Arial" w:cs="Arial"/>
          <w:sz w:val="20"/>
          <w:szCs w:val="20"/>
        </w:rPr>
        <w:t xml:space="preserve"> financiranje aktivnosti Predavanja i književne večeri, radionice i tribine u Gradskoj knjižnici</w:t>
      </w:r>
      <w:r w:rsidR="00A50AAB">
        <w:rPr>
          <w:rFonts w:ascii="Arial" w:hAnsi="Arial" w:cs="Arial"/>
          <w:sz w:val="20"/>
          <w:szCs w:val="20"/>
        </w:rPr>
        <w:t>) koji iznose 87.893,49</w:t>
      </w:r>
      <w:r w:rsidR="00B84B71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  <w:r w:rsidR="00A50AAB" w:rsidRPr="0004242C">
        <w:rPr>
          <w:rFonts w:ascii="Arial" w:eastAsia="Times New Roman" w:hAnsi="Arial" w:cs="Arial"/>
          <w:sz w:val="20"/>
          <w:szCs w:val="20"/>
          <w:lang w:eastAsia="hr-HR"/>
        </w:rPr>
        <w:t>€</w:t>
      </w:r>
      <w:r w:rsidR="00A50AAB">
        <w:rPr>
          <w:rFonts w:ascii="Arial" w:eastAsia="Times New Roman" w:hAnsi="Arial" w:cs="Arial"/>
          <w:sz w:val="20"/>
          <w:szCs w:val="20"/>
          <w:lang w:eastAsia="hr-HR"/>
        </w:rPr>
        <w:t xml:space="preserve"> i manji su za 1,71% u odnosu na 2024. godinu i evidentiraju se prihodi za financiranje rashoda za nabavu nefinancijske imovine (</w:t>
      </w:r>
      <w:r w:rsidR="00A50AAB" w:rsidRPr="00A50AAB">
        <w:rPr>
          <w:rFonts w:ascii="Arial" w:eastAsia="Times New Roman" w:hAnsi="Arial" w:cs="Arial"/>
          <w:sz w:val="20"/>
          <w:szCs w:val="20"/>
          <w:lang w:eastAsia="hr-HR"/>
        </w:rPr>
        <w:t>za nabavu knjižnične građe) koji iznose 6.613,49 € i manji su za 18</w:t>
      </w:r>
      <w:r w:rsidR="00A50AAB">
        <w:rPr>
          <w:rFonts w:ascii="Arial" w:eastAsia="Times New Roman" w:hAnsi="Arial" w:cs="Arial"/>
          <w:sz w:val="20"/>
          <w:szCs w:val="20"/>
          <w:lang w:eastAsia="hr-HR"/>
        </w:rPr>
        <w:t>,57% u odnosu na 2024. godinu.</w:t>
      </w:r>
    </w:p>
    <w:p w14:paraId="03DB0FE9" w14:textId="77777777" w:rsidR="002D475B" w:rsidRDefault="002D475B" w:rsidP="009D6461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63A014D4" w14:textId="77777777" w:rsidR="000C4A23" w:rsidRPr="00B47E00" w:rsidRDefault="000C4A23" w:rsidP="009D6461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26BF88B6" w14:textId="4A96980C" w:rsidR="005F1B24" w:rsidRPr="00B47E00" w:rsidRDefault="005F1B24" w:rsidP="00B00610">
      <w:pPr>
        <w:spacing w:after="0" w:line="240" w:lineRule="auto"/>
        <w:ind w:left="709" w:hanging="709"/>
        <w:jc w:val="both"/>
        <w:rPr>
          <w:rFonts w:ascii="Arial" w:eastAsia="Times New Roman" w:hAnsi="Arial" w:cs="Arial"/>
          <w:b/>
          <w:sz w:val="20"/>
          <w:szCs w:val="20"/>
        </w:rPr>
      </w:pPr>
      <w:r w:rsidRPr="00B47E00">
        <w:rPr>
          <w:rFonts w:ascii="Arial" w:eastAsia="Times New Roman" w:hAnsi="Arial" w:cs="Arial"/>
          <w:b/>
          <w:sz w:val="20"/>
          <w:szCs w:val="20"/>
        </w:rPr>
        <w:t>RASHODI POSLOVANJA</w:t>
      </w:r>
    </w:p>
    <w:p w14:paraId="576004E7" w14:textId="77777777" w:rsidR="00DE771C" w:rsidRDefault="00DE771C" w:rsidP="003A6AEE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</w:rPr>
      </w:pPr>
    </w:p>
    <w:p w14:paraId="3BC5A995" w14:textId="312C5954" w:rsidR="000A6127" w:rsidRPr="00A51FF0" w:rsidRDefault="005F1B24" w:rsidP="003A6AEE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B47E00">
        <w:rPr>
          <w:rFonts w:ascii="Arial" w:eastAsia="Times New Roman" w:hAnsi="Arial" w:cs="Arial"/>
          <w:bCs/>
          <w:sz w:val="20"/>
          <w:szCs w:val="20"/>
        </w:rPr>
        <w:t xml:space="preserve">Rashodi poslovanja iznose </w:t>
      </w:r>
      <w:r w:rsidR="0049417F">
        <w:rPr>
          <w:rFonts w:ascii="Arial" w:eastAsia="Times New Roman" w:hAnsi="Arial" w:cs="Arial"/>
          <w:bCs/>
          <w:sz w:val="20"/>
          <w:szCs w:val="20"/>
        </w:rPr>
        <w:t>100</w:t>
      </w:r>
      <w:r w:rsidRPr="00B47E00">
        <w:rPr>
          <w:rFonts w:ascii="Arial" w:eastAsia="Times New Roman" w:hAnsi="Arial" w:cs="Arial"/>
          <w:bCs/>
          <w:sz w:val="20"/>
          <w:szCs w:val="20"/>
        </w:rPr>
        <w:t>.</w:t>
      </w:r>
      <w:r w:rsidR="0049417F">
        <w:rPr>
          <w:rFonts w:ascii="Arial" w:eastAsia="Times New Roman" w:hAnsi="Arial" w:cs="Arial"/>
          <w:bCs/>
          <w:sz w:val="20"/>
          <w:szCs w:val="20"/>
        </w:rPr>
        <w:t>197,44</w:t>
      </w:r>
      <w:r w:rsidRPr="00B47E00">
        <w:rPr>
          <w:rFonts w:ascii="Arial" w:eastAsia="Times New Roman" w:hAnsi="Arial" w:cs="Arial"/>
          <w:bCs/>
          <w:sz w:val="20"/>
          <w:szCs w:val="20"/>
        </w:rPr>
        <w:t xml:space="preserve"> €, što je </w:t>
      </w:r>
      <w:r w:rsidR="00E16A0E">
        <w:rPr>
          <w:rFonts w:ascii="Arial" w:eastAsia="Times New Roman" w:hAnsi="Arial" w:cs="Arial"/>
          <w:sz w:val="20"/>
          <w:szCs w:val="20"/>
          <w:lang w:eastAsia="hr-HR"/>
        </w:rPr>
        <w:t>76,77</w:t>
      </w:r>
      <w:r w:rsidRPr="00B47E00">
        <w:rPr>
          <w:rFonts w:ascii="Arial" w:eastAsia="Times New Roman" w:hAnsi="Arial" w:cs="Arial"/>
          <w:bCs/>
          <w:sz w:val="20"/>
          <w:szCs w:val="20"/>
        </w:rPr>
        <w:t xml:space="preserve">% </w:t>
      </w:r>
      <w:r w:rsidR="002D475B">
        <w:rPr>
          <w:rFonts w:ascii="Arial" w:eastAsia="Times New Roman" w:hAnsi="Arial" w:cs="Arial"/>
          <w:bCs/>
          <w:sz w:val="20"/>
          <w:szCs w:val="20"/>
        </w:rPr>
        <w:t xml:space="preserve">planiranog </w:t>
      </w:r>
      <w:r w:rsidR="00964EF9">
        <w:rPr>
          <w:rFonts w:ascii="Arial" w:eastAsia="Times New Roman" w:hAnsi="Arial" w:cs="Arial"/>
          <w:bCs/>
          <w:sz w:val="20"/>
          <w:szCs w:val="20"/>
        </w:rPr>
        <w:t xml:space="preserve">financijskog </w:t>
      </w:r>
      <w:r w:rsidRPr="00B47E00">
        <w:rPr>
          <w:rFonts w:ascii="Arial" w:eastAsia="Times New Roman" w:hAnsi="Arial" w:cs="Arial"/>
          <w:bCs/>
          <w:sz w:val="20"/>
          <w:szCs w:val="20"/>
        </w:rPr>
        <w:t>plan</w:t>
      </w:r>
      <w:r w:rsidR="00964EF9">
        <w:rPr>
          <w:rFonts w:ascii="Arial" w:eastAsia="Times New Roman" w:hAnsi="Arial" w:cs="Arial"/>
          <w:bCs/>
          <w:sz w:val="20"/>
          <w:szCs w:val="20"/>
        </w:rPr>
        <w:t>a</w:t>
      </w:r>
      <w:r w:rsidRPr="00B47E00">
        <w:rPr>
          <w:rFonts w:ascii="Arial" w:eastAsia="Times New Roman" w:hAnsi="Arial" w:cs="Arial"/>
          <w:bCs/>
          <w:sz w:val="20"/>
          <w:szCs w:val="20"/>
        </w:rPr>
        <w:t xml:space="preserve"> 202</w:t>
      </w:r>
      <w:r w:rsidR="00E16A0E">
        <w:rPr>
          <w:rFonts w:ascii="Arial" w:eastAsia="Times New Roman" w:hAnsi="Arial" w:cs="Arial"/>
          <w:bCs/>
          <w:sz w:val="20"/>
          <w:szCs w:val="20"/>
        </w:rPr>
        <w:t>5</w:t>
      </w:r>
      <w:r w:rsidR="000A6127" w:rsidRPr="00B47E00">
        <w:rPr>
          <w:rFonts w:ascii="Arial" w:eastAsia="Times New Roman" w:hAnsi="Arial" w:cs="Arial"/>
          <w:bCs/>
          <w:sz w:val="20"/>
          <w:szCs w:val="20"/>
        </w:rPr>
        <w:t>.</w:t>
      </w:r>
      <w:r w:rsidRPr="00B47E00">
        <w:rPr>
          <w:rFonts w:ascii="Arial" w:eastAsia="Times New Roman" w:hAnsi="Arial" w:cs="Arial"/>
          <w:bCs/>
          <w:sz w:val="20"/>
          <w:szCs w:val="20"/>
        </w:rPr>
        <w:t xml:space="preserve"> godin</w:t>
      </w:r>
      <w:r w:rsidR="00964EF9">
        <w:rPr>
          <w:rFonts w:ascii="Arial" w:eastAsia="Times New Roman" w:hAnsi="Arial" w:cs="Arial"/>
          <w:bCs/>
          <w:sz w:val="20"/>
          <w:szCs w:val="20"/>
        </w:rPr>
        <w:t>e</w:t>
      </w:r>
      <w:r w:rsidRPr="00B47E00">
        <w:rPr>
          <w:rFonts w:ascii="Arial" w:eastAsia="Times New Roman" w:hAnsi="Arial" w:cs="Arial"/>
          <w:bCs/>
          <w:sz w:val="20"/>
          <w:szCs w:val="20"/>
        </w:rPr>
        <w:t>.</w:t>
      </w:r>
      <w:r w:rsidR="000A6127" w:rsidRPr="00B47E00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Pr="00B47E00">
        <w:rPr>
          <w:rFonts w:ascii="Arial" w:eastAsia="Times New Roman" w:hAnsi="Arial" w:cs="Arial"/>
          <w:bCs/>
          <w:sz w:val="20"/>
          <w:szCs w:val="20"/>
        </w:rPr>
        <w:t xml:space="preserve">Isti su veći za </w:t>
      </w:r>
      <w:r w:rsidR="00E16A0E">
        <w:rPr>
          <w:rFonts w:ascii="Arial" w:eastAsia="Times New Roman" w:hAnsi="Arial" w:cs="Arial"/>
          <w:bCs/>
          <w:sz w:val="20"/>
          <w:szCs w:val="20"/>
        </w:rPr>
        <w:t>3</w:t>
      </w:r>
      <w:r w:rsidRPr="00B47E00">
        <w:rPr>
          <w:rFonts w:ascii="Arial" w:eastAsia="Times New Roman" w:hAnsi="Arial" w:cs="Arial"/>
          <w:bCs/>
          <w:sz w:val="20"/>
          <w:szCs w:val="20"/>
        </w:rPr>
        <w:t>,</w:t>
      </w:r>
      <w:r w:rsidR="00E16A0E">
        <w:rPr>
          <w:rFonts w:ascii="Arial" w:eastAsia="Times New Roman" w:hAnsi="Arial" w:cs="Arial"/>
          <w:bCs/>
          <w:sz w:val="20"/>
          <w:szCs w:val="20"/>
        </w:rPr>
        <w:t>33</w:t>
      </w:r>
      <w:r w:rsidRPr="00B47E00">
        <w:rPr>
          <w:rFonts w:ascii="Arial" w:eastAsia="Times New Roman" w:hAnsi="Arial" w:cs="Arial"/>
          <w:bCs/>
          <w:sz w:val="20"/>
          <w:szCs w:val="20"/>
        </w:rPr>
        <w:t xml:space="preserve">% u odnosu </w:t>
      </w:r>
      <w:r w:rsidR="00964EF9">
        <w:rPr>
          <w:rFonts w:ascii="Arial" w:eastAsia="Times New Roman" w:hAnsi="Arial" w:cs="Arial"/>
          <w:bCs/>
          <w:sz w:val="20"/>
          <w:szCs w:val="20"/>
        </w:rPr>
        <w:t>na</w:t>
      </w:r>
      <w:r w:rsidRPr="00B47E00">
        <w:rPr>
          <w:rFonts w:ascii="Arial" w:eastAsia="Times New Roman" w:hAnsi="Arial" w:cs="Arial"/>
          <w:bCs/>
          <w:sz w:val="20"/>
          <w:szCs w:val="20"/>
        </w:rPr>
        <w:t xml:space="preserve"> prethodn</w:t>
      </w:r>
      <w:r w:rsidR="00964EF9">
        <w:rPr>
          <w:rFonts w:ascii="Arial" w:eastAsia="Times New Roman" w:hAnsi="Arial" w:cs="Arial"/>
          <w:bCs/>
          <w:sz w:val="20"/>
          <w:szCs w:val="20"/>
        </w:rPr>
        <w:t>u</w:t>
      </w:r>
      <w:r w:rsidRPr="00B47E00">
        <w:rPr>
          <w:rFonts w:ascii="Arial" w:eastAsia="Times New Roman" w:hAnsi="Arial" w:cs="Arial"/>
          <w:bCs/>
          <w:sz w:val="20"/>
          <w:szCs w:val="20"/>
        </w:rPr>
        <w:t xml:space="preserve"> godin</w:t>
      </w:r>
      <w:r w:rsidR="00964EF9">
        <w:rPr>
          <w:rFonts w:ascii="Arial" w:eastAsia="Times New Roman" w:hAnsi="Arial" w:cs="Arial"/>
          <w:bCs/>
          <w:sz w:val="20"/>
          <w:szCs w:val="20"/>
        </w:rPr>
        <w:t>u</w:t>
      </w:r>
      <w:r w:rsidRPr="00B47E00">
        <w:rPr>
          <w:rFonts w:ascii="Arial" w:eastAsia="Times New Roman" w:hAnsi="Arial" w:cs="Arial"/>
          <w:bCs/>
          <w:sz w:val="20"/>
          <w:szCs w:val="20"/>
        </w:rPr>
        <w:t>.</w:t>
      </w:r>
    </w:p>
    <w:p w14:paraId="6765F51F" w14:textId="77777777" w:rsidR="00DE771C" w:rsidRDefault="00DE771C" w:rsidP="003A6AEE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hr-HR"/>
        </w:rPr>
      </w:pPr>
    </w:p>
    <w:p w14:paraId="2E1049D6" w14:textId="77777777" w:rsidR="00B00610" w:rsidRDefault="00B00610" w:rsidP="003A6AEE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hr-HR"/>
        </w:rPr>
      </w:pPr>
    </w:p>
    <w:p w14:paraId="31A061DA" w14:textId="52C015C7" w:rsidR="00EE66E6" w:rsidRPr="00B47E00" w:rsidRDefault="00EE66E6" w:rsidP="003A6AEE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hr-HR"/>
        </w:rPr>
      </w:pPr>
      <w:r w:rsidRPr="00B47E00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31 Rashodi za zaposlene</w:t>
      </w:r>
    </w:p>
    <w:p w14:paraId="47EEB04F" w14:textId="77777777" w:rsidR="000A6127" w:rsidRPr="00B47E00" w:rsidRDefault="000A6127" w:rsidP="003A6AEE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hr-HR"/>
        </w:rPr>
      </w:pPr>
    </w:p>
    <w:p w14:paraId="7F29679B" w14:textId="685F071A" w:rsidR="006E5742" w:rsidRPr="0007575B" w:rsidRDefault="00EE66E6" w:rsidP="003A6AE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47E00">
        <w:rPr>
          <w:rFonts w:ascii="Arial" w:eastAsia="Times New Roman" w:hAnsi="Arial" w:cs="Arial"/>
          <w:sz w:val="20"/>
          <w:szCs w:val="20"/>
          <w:lang w:eastAsia="hr-HR"/>
        </w:rPr>
        <w:t xml:space="preserve">Rashodi za zaposlene su ostvareni u iznosu od </w:t>
      </w:r>
      <w:r w:rsidR="00C10367">
        <w:rPr>
          <w:rFonts w:ascii="Arial" w:eastAsia="Times New Roman" w:hAnsi="Arial" w:cs="Arial"/>
          <w:sz w:val="20"/>
          <w:szCs w:val="20"/>
          <w:lang w:eastAsia="hr-HR"/>
        </w:rPr>
        <w:t>8</w:t>
      </w:r>
      <w:r w:rsidR="00334C5C">
        <w:rPr>
          <w:rFonts w:ascii="Arial" w:eastAsia="Times New Roman" w:hAnsi="Arial" w:cs="Arial"/>
          <w:sz w:val="20"/>
          <w:szCs w:val="20"/>
          <w:lang w:eastAsia="hr-HR"/>
        </w:rPr>
        <w:t>9</w:t>
      </w:r>
      <w:r w:rsidRPr="00B47E00">
        <w:rPr>
          <w:rFonts w:ascii="Arial" w:eastAsia="Times New Roman" w:hAnsi="Arial" w:cs="Arial"/>
          <w:sz w:val="20"/>
          <w:szCs w:val="20"/>
          <w:lang w:eastAsia="hr-HR"/>
        </w:rPr>
        <w:t>.</w:t>
      </w:r>
      <w:r w:rsidR="00C10367">
        <w:rPr>
          <w:rFonts w:ascii="Arial" w:eastAsia="Times New Roman" w:hAnsi="Arial" w:cs="Arial"/>
          <w:sz w:val="20"/>
          <w:szCs w:val="20"/>
          <w:lang w:eastAsia="hr-HR"/>
        </w:rPr>
        <w:t>49</w:t>
      </w:r>
      <w:r w:rsidR="00334C5C">
        <w:rPr>
          <w:rFonts w:ascii="Arial" w:eastAsia="Times New Roman" w:hAnsi="Arial" w:cs="Arial"/>
          <w:sz w:val="20"/>
          <w:szCs w:val="20"/>
          <w:lang w:eastAsia="hr-HR"/>
        </w:rPr>
        <w:t>0</w:t>
      </w:r>
      <w:r w:rsidR="002D475B">
        <w:rPr>
          <w:rFonts w:ascii="Arial" w:eastAsia="Times New Roman" w:hAnsi="Arial" w:cs="Arial"/>
          <w:sz w:val="20"/>
          <w:szCs w:val="20"/>
          <w:lang w:eastAsia="hr-HR"/>
        </w:rPr>
        <w:t>,</w:t>
      </w:r>
      <w:r w:rsidR="00334C5C">
        <w:rPr>
          <w:rFonts w:ascii="Arial" w:eastAsia="Times New Roman" w:hAnsi="Arial" w:cs="Arial"/>
          <w:sz w:val="20"/>
          <w:szCs w:val="20"/>
          <w:lang w:eastAsia="hr-HR"/>
        </w:rPr>
        <w:t>81</w:t>
      </w:r>
      <w:r w:rsidRPr="00B47E00">
        <w:rPr>
          <w:rFonts w:ascii="Arial" w:eastAsia="Times New Roman" w:hAnsi="Arial" w:cs="Arial"/>
          <w:sz w:val="20"/>
          <w:szCs w:val="20"/>
          <w:lang w:eastAsia="hr-HR"/>
        </w:rPr>
        <w:t xml:space="preserve"> € što je </w:t>
      </w:r>
      <w:r w:rsidR="00334C5C">
        <w:rPr>
          <w:rFonts w:ascii="Arial" w:eastAsia="Times New Roman" w:hAnsi="Arial" w:cs="Arial"/>
          <w:sz w:val="20"/>
          <w:szCs w:val="20"/>
          <w:lang w:eastAsia="hr-HR"/>
        </w:rPr>
        <w:t>82</w:t>
      </w:r>
      <w:r w:rsidR="0049417F">
        <w:rPr>
          <w:rFonts w:ascii="Arial" w:eastAsia="Times New Roman" w:hAnsi="Arial" w:cs="Arial"/>
          <w:sz w:val="20"/>
          <w:szCs w:val="20"/>
          <w:lang w:eastAsia="hr-HR"/>
        </w:rPr>
        <w:t>,</w:t>
      </w:r>
      <w:r w:rsidR="00334C5C">
        <w:rPr>
          <w:rFonts w:ascii="Arial" w:eastAsia="Times New Roman" w:hAnsi="Arial" w:cs="Arial"/>
          <w:sz w:val="20"/>
          <w:szCs w:val="20"/>
          <w:lang w:eastAsia="hr-HR"/>
        </w:rPr>
        <w:t>80</w:t>
      </w:r>
      <w:r w:rsidRPr="00B47E00">
        <w:rPr>
          <w:rFonts w:ascii="Arial" w:eastAsia="Times New Roman" w:hAnsi="Arial" w:cs="Arial"/>
          <w:sz w:val="20"/>
          <w:szCs w:val="20"/>
          <w:lang w:eastAsia="hr-HR"/>
        </w:rPr>
        <w:t xml:space="preserve">% u odnosu na planirano za </w:t>
      </w:r>
      <w:r w:rsidR="002D475B">
        <w:rPr>
          <w:rFonts w:ascii="Arial" w:eastAsia="Times New Roman" w:hAnsi="Arial" w:cs="Arial"/>
          <w:sz w:val="20"/>
          <w:szCs w:val="20"/>
          <w:lang w:eastAsia="hr-HR"/>
        </w:rPr>
        <w:t>202</w:t>
      </w:r>
      <w:r w:rsidR="00334C5C">
        <w:rPr>
          <w:rFonts w:ascii="Arial" w:eastAsia="Times New Roman" w:hAnsi="Arial" w:cs="Arial"/>
          <w:sz w:val="20"/>
          <w:szCs w:val="20"/>
          <w:lang w:eastAsia="hr-HR"/>
        </w:rPr>
        <w:t>5</w:t>
      </w:r>
      <w:r w:rsidR="002D475B">
        <w:rPr>
          <w:rFonts w:ascii="Arial" w:eastAsia="Times New Roman" w:hAnsi="Arial" w:cs="Arial"/>
          <w:sz w:val="20"/>
          <w:szCs w:val="20"/>
          <w:lang w:eastAsia="hr-HR"/>
        </w:rPr>
        <w:t>.</w:t>
      </w:r>
      <w:r w:rsidRPr="00B47E00">
        <w:rPr>
          <w:rFonts w:ascii="Arial" w:eastAsia="Times New Roman" w:hAnsi="Arial" w:cs="Arial"/>
          <w:sz w:val="20"/>
          <w:szCs w:val="20"/>
          <w:lang w:eastAsia="hr-HR"/>
        </w:rPr>
        <w:t xml:space="preserve"> godinu. Isti su veći za </w:t>
      </w:r>
      <w:r w:rsidR="00334C5C">
        <w:rPr>
          <w:rFonts w:ascii="Arial" w:eastAsia="Times New Roman" w:hAnsi="Arial" w:cs="Arial"/>
          <w:sz w:val="20"/>
          <w:szCs w:val="20"/>
          <w:lang w:eastAsia="hr-HR"/>
        </w:rPr>
        <w:t>3</w:t>
      </w:r>
      <w:r w:rsidR="002D475B">
        <w:rPr>
          <w:rFonts w:ascii="Arial" w:eastAsia="Times New Roman" w:hAnsi="Arial" w:cs="Arial"/>
          <w:sz w:val="20"/>
          <w:szCs w:val="20"/>
          <w:lang w:eastAsia="hr-HR"/>
        </w:rPr>
        <w:t>,</w:t>
      </w:r>
      <w:r w:rsidR="00334C5C">
        <w:rPr>
          <w:rFonts w:ascii="Arial" w:eastAsia="Times New Roman" w:hAnsi="Arial" w:cs="Arial"/>
          <w:sz w:val="20"/>
          <w:szCs w:val="20"/>
          <w:lang w:eastAsia="hr-HR"/>
        </w:rPr>
        <w:t>47</w:t>
      </w:r>
      <w:r w:rsidRPr="00B47E00">
        <w:rPr>
          <w:rFonts w:ascii="Arial" w:eastAsia="Times New Roman" w:hAnsi="Arial" w:cs="Arial"/>
          <w:sz w:val="20"/>
          <w:szCs w:val="20"/>
          <w:lang w:eastAsia="hr-HR"/>
        </w:rPr>
        <w:t>% u odnosu na prethodn</w:t>
      </w:r>
      <w:r w:rsidR="002D475B">
        <w:rPr>
          <w:rFonts w:ascii="Arial" w:eastAsia="Times New Roman" w:hAnsi="Arial" w:cs="Arial"/>
          <w:sz w:val="20"/>
          <w:szCs w:val="20"/>
          <w:lang w:eastAsia="hr-HR"/>
        </w:rPr>
        <w:t xml:space="preserve">u </w:t>
      </w:r>
      <w:r w:rsidRPr="00B47E00">
        <w:rPr>
          <w:rFonts w:ascii="Arial" w:eastAsia="Times New Roman" w:hAnsi="Arial" w:cs="Arial"/>
          <w:sz w:val="20"/>
          <w:szCs w:val="20"/>
          <w:lang w:eastAsia="hr-HR"/>
        </w:rPr>
        <w:t>godin</w:t>
      </w:r>
      <w:r w:rsidR="002D475B">
        <w:rPr>
          <w:rFonts w:ascii="Arial" w:eastAsia="Times New Roman" w:hAnsi="Arial" w:cs="Arial"/>
          <w:sz w:val="20"/>
          <w:szCs w:val="20"/>
          <w:lang w:eastAsia="hr-HR"/>
        </w:rPr>
        <w:t>u</w:t>
      </w:r>
      <w:r w:rsidRPr="00B47E00">
        <w:rPr>
          <w:rFonts w:ascii="Arial" w:eastAsia="Times New Roman" w:hAnsi="Arial" w:cs="Arial"/>
          <w:sz w:val="20"/>
          <w:szCs w:val="20"/>
          <w:lang w:eastAsia="hr-HR"/>
        </w:rPr>
        <w:t xml:space="preserve"> zbog </w:t>
      </w:r>
      <w:r w:rsidR="0007575B" w:rsidRPr="0007575B">
        <w:rPr>
          <w:rFonts w:ascii="Arial" w:hAnsi="Arial" w:cs="Arial"/>
          <w:sz w:val="20"/>
          <w:szCs w:val="20"/>
        </w:rPr>
        <w:t>povećanja osnovice plaće.</w:t>
      </w:r>
    </w:p>
    <w:p w14:paraId="449E7288" w14:textId="77777777" w:rsidR="0007575B" w:rsidRPr="0007575B" w:rsidRDefault="0007575B" w:rsidP="003A6AE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</w:p>
    <w:p w14:paraId="44A7FD78" w14:textId="2A5BBEE0" w:rsidR="00CE7706" w:rsidRPr="00B47E00" w:rsidRDefault="006126DF" w:rsidP="003A6AEE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hr-HR"/>
        </w:rPr>
      </w:pPr>
      <w:r w:rsidRPr="00B47E00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32 Materijalni rashodi</w:t>
      </w:r>
    </w:p>
    <w:p w14:paraId="1D6F7861" w14:textId="77777777" w:rsidR="000A6127" w:rsidRPr="00B47E00" w:rsidRDefault="000A6127" w:rsidP="003A6AEE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hr-HR"/>
        </w:rPr>
      </w:pPr>
    </w:p>
    <w:p w14:paraId="1D52159D" w14:textId="77777777" w:rsidR="00C07A93" w:rsidRPr="00C07A93" w:rsidRDefault="0046573C" w:rsidP="00371740">
      <w:pPr>
        <w:jc w:val="both"/>
        <w:rPr>
          <w:rFonts w:ascii="Arial" w:hAnsi="Arial" w:cs="Arial"/>
          <w:sz w:val="20"/>
          <w:szCs w:val="20"/>
        </w:rPr>
      </w:pPr>
      <w:r w:rsidRPr="00C07A93">
        <w:rPr>
          <w:rFonts w:ascii="Arial" w:eastAsia="Times New Roman" w:hAnsi="Arial" w:cs="Arial"/>
          <w:sz w:val="20"/>
          <w:szCs w:val="20"/>
          <w:lang w:eastAsia="hr-HR"/>
        </w:rPr>
        <w:t xml:space="preserve">Materijalni rashodi su ostvareni u iznosu od </w:t>
      </w:r>
      <w:r w:rsidR="00F8467D" w:rsidRPr="00C07A93">
        <w:rPr>
          <w:rFonts w:ascii="Arial" w:eastAsia="Times New Roman" w:hAnsi="Arial" w:cs="Arial"/>
          <w:sz w:val="20"/>
          <w:szCs w:val="20"/>
          <w:lang w:eastAsia="hr-HR"/>
        </w:rPr>
        <w:t>10</w:t>
      </w:r>
      <w:r w:rsidRPr="00C07A93">
        <w:rPr>
          <w:rFonts w:ascii="Arial" w:eastAsia="Times New Roman" w:hAnsi="Arial" w:cs="Arial"/>
          <w:sz w:val="20"/>
          <w:szCs w:val="20"/>
          <w:lang w:eastAsia="hr-HR"/>
        </w:rPr>
        <w:t>.</w:t>
      </w:r>
      <w:r w:rsidR="00646EE5" w:rsidRPr="00C07A93">
        <w:rPr>
          <w:rFonts w:ascii="Arial" w:eastAsia="Times New Roman" w:hAnsi="Arial" w:cs="Arial"/>
          <w:sz w:val="20"/>
          <w:szCs w:val="20"/>
          <w:lang w:eastAsia="hr-HR"/>
        </w:rPr>
        <w:t>361</w:t>
      </w:r>
      <w:r w:rsidR="00F71C51" w:rsidRPr="00C07A93">
        <w:rPr>
          <w:rFonts w:ascii="Arial" w:eastAsia="Times New Roman" w:hAnsi="Arial" w:cs="Arial"/>
          <w:sz w:val="20"/>
          <w:szCs w:val="20"/>
          <w:lang w:eastAsia="hr-HR"/>
        </w:rPr>
        <w:t>,</w:t>
      </w:r>
      <w:r w:rsidR="00646EE5" w:rsidRPr="00C07A93">
        <w:rPr>
          <w:rFonts w:ascii="Arial" w:eastAsia="Times New Roman" w:hAnsi="Arial" w:cs="Arial"/>
          <w:sz w:val="20"/>
          <w:szCs w:val="20"/>
          <w:lang w:eastAsia="hr-HR"/>
        </w:rPr>
        <w:t>21</w:t>
      </w:r>
      <w:r w:rsidRPr="00C07A93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  <w:r w:rsidR="00D10C97" w:rsidRPr="00C07A93">
        <w:rPr>
          <w:rFonts w:ascii="Arial" w:eastAsia="Times New Roman" w:hAnsi="Arial" w:cs="Arial"/>
          <w:sz w:val="20"/>
          <w:szCs w:val="20"/>
          <w:lang w:eastAsia="hr-HR"/>
        </w:rPr>
        <w:t xml:space="preserve">€ </w:t>
      </w:r>
      <w:r w:rsidRPr="00C07A93">
        <w:rPr>
          <w:rFonts w:ascii="Arial" w:eastAsia="Times New Roman" w:hAnsi="Arial" w:cs="Arial"/>
          <w:sz w:val="20"/>
          <w:szCs w:val="20"/>
          <w:lang w:eastAsia="hr-HR"/>
        </w:rPr>
        <w:t xml:space="preserve">što je </w:t>
      </w:r>
      <w:r w:rsidR="00646EE5" w:rsidRPr="00C07A93">
        <w:rPr>
          <w:rFonts w:ascii="Arial" w:eastAsia="Times New Roman" w:hAnsi="Arial" w:cs="Arial"/>
          <w:sz w:val="20"/>
          <w:szCs w:val="20"/>
          <w:lang w:eastAsia="hr-HR"/>
        </w:rPr>
        <w:t>z</w:t>
      </w:r>
      <w:r w:rsidRPr="00C07A93">
        <w:rPr>
          <w:rFonts w:ascii="Arial" w:eastAsia="Times New Roman" w:hAnsi="Arial" w:cs="Arial"/>
          <w:sz w:val="20"/>
          <w:szCs w:val="20"/>
          <w:lang w:eastAsia="hr-HR"/>
        </w:rPr>
        <w:t xml:space="preserve">a </w:t>
      </w:r>
      <w:r w:rsidR="00646EE5" w:rsidRPr="00C07A93">
        <w:rPr>
          <w:rFonts w:ascii="Arial" w:eastAsia="Times New Roman" w:hAnsi="Arial" w:cs="Arial"/>
          <w:sz w:val="20"/>
          <w:szCs w:val="20"/>
          <w:lang w:eastAsia="hr-HR"/>
        </w:rPr>
        <w:t>2</w:t>
      </w:r>
      <w:r w:rsidR="00494255" w:rsidRPr="00C07A93">
        <w:rPr>
          <w:rFonts w:ascii="Arial" w:eastAsia="Times New Roman" w:hAnsi="Arial" w:cs="Arial"/>
          <w:sz w:val="20"/>
          <w:szCs w:val="20"/>
          <w:lang w:eastAsia="hr-HR"/>
        </w:rPr>
        <w:t>,</w:t>
      </w:r>
      <w:r w:rsidR="00646EE5" w:rsidRPr="00C07A93">
        <w:rPr>
          <w:rFonts w:ascii="Arial" w:eastAsia="Times New Roman" w:hAnsi="Arial" w:cs="Arial"/>
          <w:sz w:val="20"/>
          <w:szCs w:val="20"/>
          <w:lang w:eastAsia="hr-HR"/>
        </w:rPr>
        <w:t>8</w:t>
      </w:r>
      <w:r w:rsidR="00F8467D" w:rsidRPr="00C07A93">
        <w:rPr>
          <w:rFonts w:ascii="Arial" w:eastAsia="Times New Roman" w:hAnsi="Arial" w:cs="Arial"/>
          <w:sz w:val="20"/>
          <w:szCs w:val="20"/>
          <w:lang w:eastAsia="hr-HR"/>
        </w:rPr>
        <w:t>0</w:t>
      </w:r>
      <w:r w:rsidRPr="00C07A93">
        <w:rPr>
          <w:rFonts w:ascii="Arial" w:eastAsia="Times New Roman" w:hAnsi="Arial" w:cs="Arial"/>
          <w:sz w:val="20"/>
          <w:szCs w:val="20"/>
          <w:lang w:eastAsia="hr-HR"/>
        </w:rPr>
        <w:t xml:space="preserve">% </w:t>
      </w:r>
      <w:r w:rsidR="00646EE5" w:rsidRPr="00C07A93">
        <w:rPr>
          <w:rFonts w:ascii="Arial" w:eastAsia="Times New Roman" w:hAnsi="Arial" w:cs="Arial"/>
          <w:sz w:val="20"/>
          <w:szCs w:val="20"/>
          <w:lang w:eastAsia="hr-HR"/>
        </w:rPr>
        <w:t xml:space="preserve">više </w:t>
      </w:r>
      <w:r w:rsidRPr="00C07A93">
        <w:rPr>
          <w:rFonts w:ascii="Arial" w:eastAsia="Times New Roman" w:hAnsi="Arial" w:cs="Arial"/>
          <w:sz w:val="20"/>
          <w:szCs w:val="20"/>
          <w:lang w:eastAsia="hr-HR"/>
        </w:rPr>
        <w:t>u odnosu na prethodn</w:t>
      </w:r>
      <w:r w:rsidR="00494255" w:rsidRPr="00C07A93">
        <w:rPr>
          <w:rFonts w:ascii="Arial" w:eastAsia="Times New Roman" w:hAnsi="Arial" w:cs="Arial"/>
          <w:sz w:val="20"/>
          <w:szCs w:val="20"/>
          <w:lang w:eastAsia="hr-HR"/>
        </w:rPr>
        <w:t>u</w:t>
      </w:r>
      <w:r w:rsidRPr="00C07A93">
        <w:rPr>
          <w:rFonts w:ascii="Arial" w:eastAsia="Times New Roman" w:hAnsi="Arial" w:cs="Arial"/>
          <w:sz w:val="20"/>
          <w:szCs w:val="20"/>
          <w:lang w:eastAsia="hr-HR"/>
        </w:rPr>
        <w:t xml:space="preserve"> godin</w:t>
      </w:r>
      <w:r w:rsidR="00494255" w:rsidRPr="00C07A93">
        <w:rPr>
          <w:rFonts w:ascii="Arial" w:eastAsia="Times New Roman" w:hAnsi="Arial" w:cs="Arial"/>
          <w:sz w:val="20"/>
          <w:szCs w:val="20"/>
          <w:lang w:eastAsia="hr-HR"/>
        </w:rPr>
        <w:t>u</w:t>
      </w:r>
      <w:r w:rsidR="00B55FD1" w:rsidRPr="00C07A93">
        <w:rPr>
          <w:rFonts w:ascii="Arial" w:eastAsia="Times New Roman" w:hAnsi="Arial" w:cs="Arial"/>
          <w:sz w:val="20"/>
          <w:szCs w:val="20"/>
          <w:lang w:eastAsia="hr-HR"/>
        </w:rPr>
        <w:t xml:space="preserve">. </w:t>
      </w:r>
      <w:r w:rsidR="00C07A93" w:rsidRPr="00C07A93">
        <w:rPr>
          <w:rFonts w:ascii="Arial" w:hAnsi="Arial" w:cs="Arial"/>
          <w:sz w:val="20"/>
          <w:szCs w:val="20"/>
        </w:rPr>
        <w:t>Unutar materijalnih rashoda najznačajniji su rashodi za prijevoz radnika prilikom dolaska na posao, rashodi za materijal i energiju, uredski materijal i ostali materijalni rashodi, usluge telefona, pošte, usluge tekućeg i investicijskog održavanja (najma kopirke, programska podrška), intelektualne i osobne usluge i računalne usluge.</w:t>
      </w:r>
    </w:p>
    <w:p w14:paraId="037576F1" w14:textId="7113E0AE" w:rsidR="00863EF7" w:rsidRPr="00B47E00" w:rsidRDefault="00863EF7" w:rsidP="003A6AEE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hr-HR"/>
        </w:rPr>
      </w:pPr>
    </w:p>
    <w:p w14:paraId="3A9CFE57" w14:textId="20143100" w:rsidR="00863EF7" w:rsidRPr="00B47E00" w:rsidRDefault="00863EF7" w:rsidP="003A6AEE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hr-HR"/>
        </w:rPr>
      </w:pPr>
      <w:r w:rsidRPr="00B47E00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34 Financijski rashod</w:t>
      </w:r>
      <w:r w:rsidR="00DB41FF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i</w:t>
      </w:r>
    </w:p>
    <w:p w14:paraId="715CA7C4" w14:textId="77777777" w:rsidR="000A6127" w:rsidRPr="00B47E00" w:rsidRDefault="000A6127" w:rsidP="003A6AEE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hr-HR"/>
        </w:rPr>
      </w:pPr>
    </w:p>
    <w:p w14:paraId="3823F597" w14:textId="370D90AF" w:rsidR="00FA2185" w:rsidRPr="00B47E00" w:rsidRDefault="00FA2185" w:rsidP="003A6AE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B47E00">
        <w:rPr>
          <w:rFonts w:ascii="Arial" w:eastAsia="Times New Roman" w:hAnsi="Arial" w:cs="Arial"/>
          <w:sz w:val="20"/>
          <w:szCs w:val="20"/>
          <w:lang w:eastAsia="hr-HR"/>
        </w:rPr>
        <w:t>U ov</w:t>
      </w:r>
      <w:r w:rsidR="00D813CF" w:rsidRPr="00B47E00">
        <w:rPr>
          <w:rFonts w:ascii="Arial" w:eastAsia="Times New Roman" w:hAnsi="Arial" w:cs="Arial"/>
          <w:sz w:val="20"/>
          <w:szCs w:val="20"/>
          <w:lang w:eastAsia="hr-HR"/>
        </w:rPr>
        <w:t>oj</w:t>
      </w:r>
      <w:r w:rsidRPr="00B47E00">
        <w:rPr>
          <w:rFonts w:ascii="Arial" w:eastAsia="Times New Roman" w:hAnsi="Arial" w:cs="Arial"/>
          <w:sz w:val="20"/>
          <w:szCs w:val="20"/>
          <w:lang w:eastAsia="hr-HR"/>
        </w:rPr>
        <w:t xml:space="preserve"> skupin</w:t>
      </w:r>
      <w:r w:rsidR="00D813CF" w:rsidRPr="00B47E00">
        <w:rPr>
          <w:rFonts w:ascii="Arial" w:eastAsia="Times New Roman" w:hAnsi="Arial" w:cs="Arial"/>
          <w:sz w:val="20"/>
          <w:szCs w:val="20"/>
          <w:lang w:eastAsia="hr-HR"/>
        </w:rPr>
        <w:t>i</w:t>
      </w:r>
      <w:r w:rsidRPr="00B47E00">
        <w:rPr>
          <w:rFonts w:ascii="Arial" w:eastAsia="Times New Roman" w:hAnsi="Arial" w:cs="Arial"/>
          <w:sz w:val="20"/>
          <w:szCs w:val="20"/>
          <w:lang w:eastAsia="hr-HR"/>
        </w:rPr>
        <w:t xml:space="preserve"> rashoda nalaze se </w:t>
      </w:r>
      <w:r w:rsidR="00E85B04" w:rsidRPr="00B47E00">
        <w:rPr>
          <w:rFonts w:ascii="Arial" w:eastAsia="Times New Roman" w:hAnsi="Arial" w:cs="Arial"/>
          <w:sz w:val="20"/>
          <w:szCs w:val="20"/>
          <w:lang w:eastAsia="hr-HR"/>
        </w:rPr>
        <w:t>bankarske usluge (naknade po platnom prometu)</w:t>
      </w:r>
      <w:r w:rsidR="005072A9">
        <w:rPr>
          <w:rFonts w:ascii="Arial" w:eastAsia="Times New Roman" w:hAnsi="Arial" w:cs="Arial"/>
          <w:sz w:val="20"/>
          <w:szCs w:val="20"/>
          <w:lang w:eastAsia="hr-HR"/>
        </w:rPr>
        <w:t>.</w:t>
      </w:r>
      <w:r w:rsidR="00E85B04" w:rsidRPr="00B47E00">
        <w:rPr>
          <w:rFonts w:ascii="Arial" w:eastAsia="Times New Roman" w:hAnsi="Arial" w:cs="Arial"/>
          <w:sz w:val="20"/>
          <w:szCs w:val="20"/>
          <w:lang w:eastAsia="hr-HR"/>
        </w:rPr>
        <w:t xml:space="preserve"> Ovi </w:t>
      </w:r>
      <w:r w:rsidR="00FB4C7E">
        <w:rPr>
          <w:rFonts w:ascii="Arial" w:eastAsia="Times New Roman" w:hAnsi="Arial" w:cs="Arial"/>
          <w:sz w:val="20"/>
          <w:szCs w:val="20"/>
          <w:lang w:eastAsia="hr-HR"/>
        </w:rPr>
        <w:t xml:space="preserve">rashodi </w:t>
      </w:r>
      <w:r w:rsidR="00E85B04" w:rsidRPr="00B47E00">
        <w:rPr>
          <w:rFonts w:ascii="Arial" w:eastAsia="Times New Roman" w:hAnsi="Arial" w:cs="Arial"/>
          <w:sz w:val="20"/>
          <w:szCs w:val="20"/>
          <w:lang w:eastAsia="hr-HR"/>
        </w:rPr>
        <w:t xml:space="preserve">iznose </w:t>
      </w:r>
      <w:r w:rsidR="00B95CCC">
        <w:rPr>
          <w:rFonts w:ascii="Arial" w:eastAsia="Times New Roman" w:hAnsi="Arial" w:cs="Arial"/>
          <w:sz w:val="20"/>
          <w:szCs w:val="20"/>
          <w:lang w:eastAsia="hr-HR"/>
        </w:rPr>
        <w:t>345</w:t>
      </w:r>
      <w:r w:rsidR="00FB4C7E">
        <w:rPr>
          <w:rFonts w:ascii="Arial" w:eastAsia="Times New Roman" w:hAnsi="Arial" w:cs="Arial"/>
          <w:sz w:val="20"/>
          <w:szCs w:val="20"/>
          <w:lang w:eastAsia="hr-HR"/>
        </w:rPr>
        <w:t>,</w:t>
      </w:r>
      <w:r w:rsidR="00B95CCC">
        <w:rPr>
          <w:rFonts w:ascii="Arial" w:eastAsia="Times New Roman" w:hAnsi="Arial" w:cs="Arial"/>
          <w:sz w:val="20"/>
          <w:szCs w:val="20"/>
          <w:lang w:eastAsia="hr-HR"/>
        </w:rPr>
        <w:t>42</w:t>
      </w:r>
      <w:r w:rsidR="00FB4C7E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  <w:r w:rsidR="00E85B04" w:rsidRPr="00B47E00">
        <w:rPr>
          <w:rFonts w:ascii="Arial" w:eastAsia="Times New Roman" w:hAnsi="Arial" w:cs="Arial"/>
          <w:sz w:val="20"/>
          <w:szCs w:val="20"/>
          <w:lang w:eastAsia="hr-HR"/>
        </w:rPr>
        <w:t xml:space="preserve">€ što je za </w:t>
      </w:r>
      <w:r w:rsidR="00FB4C7E">
        <w:rPr>
          <w:rFonts w:ascii="Arial" w:eastAsia="Times New Roman" w:hAnsi="Arial" w:cs="Arial"/>
          <w:sz w:val="20"/>
          <w:szCs w:val="20"/>
          <w:lang w:eastAsia="hr-HR"/>
        </w:rPr>
        <w:t>1</w:t>
      </w:r>
      <w:r w:rsidR="005072A9">
        <w:rPr>
          <w:rFonts w:ascii="Arial" w:eastAsia="Times New Roman" w:hAnsi="Arial" w:cs="Arial"/>
          <w:sz w:val="20"/>
          <w:szCs w:val="20"/>
          <w:lang w:eastAsia="hr-HR"/>
        </w:rPr>
        <w:t>3</w:t>
      </w:r>
      <w:r w:rsidR="00E85B04" w:rsidRPr="00B47E00">
        <w:rPr>
          <w:rFonts w:ascii="Arial" w:eastAsia="Times New Roman" w:hAnsi="Arial" w:cs="Arial"/>
          <w:sz w:val="20"/>
          <w:szCs w:val="20"/>
          <w:lang w:eastAsia="hr-HR"/>
        </w:rPr>
        <w:t>,</w:t>
      </w:r>
      <w:r w:rsidR="005072A9">
        <w:rPr>
          <w:rFonts w:ascii="Arial" w:eastAsia="Times New Roman" w:hAnsi="Arial" w:cs="Arial"/>
          <w:sz w:val="20"/>
          <w:szCs w:val="20"/>
          <w:lang w:eastAsia="hr-HR"/>
        </w:rPr>
        <w:t>4</w:t>
      </w:r>
      <w:r w:rsidR="00B95CCC">
        <w:rPr>
          <w:rFonts w:ascii="Arial" w:eastAsia="Times New Roman" w:hAnsi="Arial" w:cs="Arial"/>
          <w:sz w:val="20"/>
          <w:szCs w:val="20"/>
          <w:lang w:eastAsia="hr-HR"/>
        </w:rPr>
        <w:t>4</w:t>
      </w:r>
      <w:r w:rsidR="00E85B04" w:rsidRPr="00B47E00">
        <w:rPr>
          <w:rFonts w:ascii="Arial" w:eastAsia="Times New Roman" w:hAnsi="Arial" w:cs="Arial"/>
          <w:sz w:val="20"/>
          <w:szCs w:val="20"/>
          <w:lang w:eastAsia="hr-HR"/>
        </w:rPr>
        <w:t xml:space="preserve">% </w:t>
      </w:r>
      <w:r w:rsidR="00B95CCC">
        <w:rPr>
          <w:rFonts w:ascii="Arial" w:eastAsia="Times New Roman" w:hAnsi="Arial" w:cs="Arial"/>
          <w:sz w:val="20"/>
          <w:szCs w:val="20"/>
          <w:lang w:eastAsia="hr-HR"/>
        </w:rPr>
        <w:t>manje</w:t>
      </w:r>
      <w:r w:rsidR="00E85B04" w:rsidRPr="00B47E00">
        <w:rPr>
          <w:rFonts w:ascii="Arial" w:eastAsia="Times New Roman" w:hAnsi="Arial" w:cs="Arial"/>
          <w:sz w:val="20"/>
          <w:szCs w:val="20"/>
          <w:lang w:eastAsia="hr-HR"/>
        </w:rPr>
        <w:t xml:space="preserve"> u odnosu na prošl</w:t>
      </w:r>
      <w:r w:rsidR="00FB4C7E">
        <w:rPr>
          <w:rFonts w:ascii="Arial" w:eastAsia="Times New Roman" w:hAnsi="Arial" w:cs="Arial"/>
          <w:sz w:val="20"/>
          <w:szCs w:val="20"/>
          <w:lang w:eastAsia="hr-HR"/>
        </w:rPr>
        <w:t>u</w:t>
      </w:r>
      <w:r w:rsidR="00E85B04" w:rsidRPr="00B47E00">
        <w:rPr>
          <w:rFonts w:ascii="Arial" w:eastAsia="Times New Roman" w:hAnsi="Arial" w:cs="Arial"/>
          <w:sz w:val="20"/>
          <w:szCs w:val="20"/>
          <w:lang w:eastAsia="hr-HR"/>
        </w:rPr>
        <w:t xml:space="preserve"> godin</w:t>
      </w:r>
      <w:r w:rsidR="00FB4C7E">
        <w:rPr>
          <w:rFonts w:ascii="Arial" w:eastAsia="Times New Roman" w:hAnsi="Arial" w:cs="Arial"/>
          <w:sz w:val="20"/>
          <w:szCs w:val="20"/>
          <w:lang w:eastAsia="hr-HR"/>
        </w:rPr>
        <w:t>u</w:t>
      </w:r>
      <w:r w:rsidR="005072A9">
        <w:rPr>
          <w:rFonts w:ascii="Arial" w:eastAsia="Times New Roman" w:hAnsi="Arial" w:cs="Arial"/>
          <w:sz w:val="20"/>
          <w:szCs w:val="20"/>
          <w:lang w:eastAsia="hr-HR"/>
        </w:rPr>
        <w:t>.</w:t>
      </w:r>
      <w:r w:rsidR="003D0A30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</w:p>
    <w:p w14:paraId="768DF1B3" w14:textId="77777777" w:rsidR="00E85B04" w:rsidRPr="00B47E00" w:rsidRDefault="00E85B04" w:rsidP="003A6AE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</w:p>
    <w:p w14:paraId="6F326B29" w14:textId="4979F591" w:rsidR="00E85B04" w:rsidRPr="00B47E00" w:rsidRDefault="00E85B04" w:rsidP="003A6AEE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hr-HR"/>
        </w:rPr>
      </w:pPr>
      <w:r w:rsidRPr="00B47E00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42 Rashodi za nabavu proizvedene dugotrajne imovine</w:t>
      </w:r>
    </w:p>
    <w:p w14:paraId="53413D76" w14:textId="77777777" w:rsidR="00693C3A" w:rsidRPr="00B47E00" w:rsidRDefault="00693C3A" w:rsidP="003A6AEE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hr-HR"/>
        </w:rPr>
      </w:pPr>
    </w:p>
    <w:p w14:paraId="3C19AB3F" w14:textId="430B4E85" w:rsidR="00E97F84" w:rsidRPr="00E97F84" w:rsidRDefault="006159B5" w:rsidP="00E97F84">
      <w:pPr>
        <w:rPr>
          <w:rFonts w:ascii="Arial" w:hAnsi="Arial" w:cs="Arial"/>
          <w:sz w:val="20"/>
          <w:szCs w:val="20"/>
        </w:rPr>
      </w:pPr>
      <w:r w:rsidRPr="00B47E00">
        <w:rPr>
          <w:rFonts w:ascii="Arial" w:eastAsia="Times New Roman" w:hAnsi="Arial" w:cs="Arial"/>
          <w:sz w:val="20"/>
          <w:szCs w:val="20"/>
          <w:lang w:eastAsia="hr-HR"/>
        </w:rPr>
        <w:t xml:space="preserve">Ovi rashodi se odnose na nabavu knjiga i iznose </w:t>
      </w:r>
      <w:r w:rsidR="00BF678C">
        <w:rPr>
          <w:rFonts w:ascii="Arial" w:eastAsia="Times New Roman" w:hAnsi="Arial" w:cs="Arial"/>
          <w:sz w:val="20"/>
          <w:szCs w:val="20"/>
          <w:lang w:eastAsia="hr-HR"/>
        </w:rPr>
        <w:t>2</w:t>
      </w:r>
      <w:r w:rsidR="00E97F84">
        <w:rPr>
          <w:rFonts w:ascii="Arial" w:eastAsia="Times New Roman" w:hAnsi="Arial" w:cs="Arial"/>
          <w:sz w:val="20"/>
          <w:szCs w:val="20"/>
          <w:lang w:eastAsia="hr-HR"/>
        </w:rPr>
        <w:t>5</w:t>
      </w:r>
      <w:r w:rsidR="00BF678C">
        <w:rPr>
          <w:rFonts w:ascii="Arial" w:eastAsia="Times New Roman" w:hAnsi="Arial" w:cs="Arial"/>
          <w:sz w:val="20"/>
          <w:szCs w:val="20"/>
          <w:lang w:eastAsia="hr-HR"/>
        </w:rPr>
        <w:t>.</w:t>
      </w:r>
      <w:r w:rsidR="00E97F84">
        <w:rPr>
          <w:rFonts w:ascii="Arial" w:eastAsia="Times New Roman" w:hAnsi="Arial" w:cs="Arial"/>
          <w:sz w:val="20"/>
          <w:szCs w:val="20"/>
          <w:lang w:eastAsia="hr-HR"/>
        </w:rPr>
        <w:t>428</w:t>
      </w:r>
      <w:r w:rsidR="00BF678C">
        <w:rPr>
          <w:rFonts w:ascii="Arial" w:eastAsia="Times New Roman" w:hAnsi="Arial" w:cs="Arial"/>
          <w:sz w:val="20"/>
          <w:szCs w:val="20"/>
          <w:lang w:eastAsia="hr-HR"/>
        </w:rPr>
        <w:t>,</w:t>
      </w:r>
      <w:r w:rsidR="00E97F84">
        <w:rPr>
          <w:rFonts w:ascii="Arial" w:eastAsia="Times New Roman" w:hAnsi="Arial" w:cs="Arial"/>
          <w:sz w:val="20"/>
          <w:szCs w:val="20"/>
          <w:lang w:eastAsia="hr-HR"/>
        </w:rPr>
        <w:t>99</w:t>
      </w:r>
      <w:r w:rsidR="00BF678C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  <w:r w:rsidRPr="00B47E00">
        <w:rPr>
          <w:rFonts w:ascii="Arial" w:eastAsia="Times New Roman" w:hAnsi="Arial" w:cs="Arial"/>
          <w:sz w:val="20"/>
          <w:szCs w:val="20"/>
          <w:lang w:eastAsia="hr-HR"/>
        </w:rPr>
        <w:t xml:space="preserve">€ </w:t>
      </w:r>
      <w:r w:rsidR="00E97F84">
        <w:rPr>
          <w:rFonts w:ascii="Arial" w:eastAsia="Times New Roman" w:hAnsi="Arial" w:cs="Arial"/>
          <w:sz w:val="20"/>
          <w:szCs w:val="20"/>
          <w:lang w:eastAsia="hr-HR"/>
        </w:rPr>
        <w:t>i manji su za 15</w:t>
      </w:r>
      <w:r w:rsidRPr="00B47E00">
        <w:rPr>
          <w:rFonts w:ascii="Arial" w:eastAsia="Times New Roman" w:hAnsi="Arial" w:cs="Arial"/>
          <w:sz w:val="20"/>
          <w:szCs w:val="20"/>
          <w:lang w:eastAsia="hr-HR"/>
        </w:rPr>
        <w:t>,</w:t>
      </w:r>
      <w:r w:rsidR="00E97F84">
        <w:rPr>
          <w:rFonts w:ascii="Arial" w:eastAsia="Times New Roman" w:hAnsi="Arial" w:cs="Arial"/>
          <w:sz w:val="20"/>
          <w:szCs w:val="20"/>
          <w:lang w:eastAsia="hr-HR"/>
        </w:rPr>
        <w:t>17</w:t>
      </w:r>
      <w:r w:rsidRPr="00B47E00">
        <w:rPr>
          <w:rFonts w:ascii="Arial" w:eastAsia="Times New Roman" w:hAnsi="Arial" w:cs="Arial"/>
          <w:sz w:val="20"/>
          <w:szCs w:val="20"/>
          <w:lang w:eastAsia="hr-HR"/>
        </w:rPr>
        <w:t>% u odnosu na prošl</w:t>
      </w:r>
      <w:r w:rsidR="002D56F5">
        <w:rPr>
          <w:rFonts w:ascii="Arial" w:eastAsia="Times New Roman" w:hAnsi="Arial" w:cs="Arial"/>
          <w:sz w:val="20"/>
          <w:szCs w:val="20"/>
          <w:lang w:eastAsia="hr-HR"/>
        </w:rPr>
        <w:t>u</w:t>
      </w:r>
      <w:r w:rsidRPr="00B47E00">
        <w:rPr>
          <w:rFonts w:ascii="Arial" w:eastAsia="Times New Roman" w:hAnsi="Arial" w:cs="Arial"/>
          <w:sz w:val="20"/>
          <w:szCs w:val="20"/>
          <w:lang w:eastAsia="hr-HR"/>
        </w:rPr>
        <w:t xml:space="preserve"> godin</w:t>
      </w:r>
      <w:r w:rsidR="002D56F5">
        <w:rPr>
          <w:rFonts w:ascii="Arial" w:eastAsia="Times New Roman" w:hAnsi="Arial" w:cs="Arial"/>
          <w:sz w:val="20"/>
          <w:szCs w:val="20"/>
          <w:lang w:eastAsia="hr-HR"/>
        </w:rPr>
        <w:t>u</w:t>
      </w:r>
      <w:r w:rsidR="00E97F84">
        <w:t xml:space="preserve">, </w:t>
      </w:r>
      <w:r w:rsidR="00E97F84" w:rsidRPr="00E97F84">
        <w:rPr>
          <w:rFonts w:ascii="Arial" w:hAnsi="Arial" w:cs="Arial"/>
          <w:sz w:val="20"/>
          <w:szCs w:val="20"/>
        </w:rPr>
        <w:t>nabavljeno je manje knjiga i u ovom izvještajnom razdoblju nije bilo nabave opreme.</w:t>
      </w:r>
    </w:p>
    <w:p w14:paraId="2C60E094" w14:textId="311EF60E" w:rsidR="00807895" w:rsidRDefault="00807895" w:rsidP="00E97F84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Stanje novčanih sredstava </w:t>
      </w:r>
    </w:p>
    <w:p w14:paraId="10871AE0" w14:textId="77777777" w:rsidR="00807895" w:rsidRDefault="00807895" w:rsidP="003A6AEE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77A45780" w14:textId="04C158AE" w:rsidR="00807895" w:rsidRDefault="00807895" w:rsidP="003A6AEE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807895">
        <w:rPr>
          <w:rFonts w:ascii="Arial" w:hAnsi="Arial" w:cs="Arial"/>
          <w:bCs/>
          <w:sz w:val="20"/>
          <w:szCs w:val="20"/>
        </w:rPr>
        <w:t>S</w:t>
      </w:r>
      <w:r>
        <w:rPr>
          <w:rFonts w:ascii="Arial" w:hAnsi="Arial" w:cs="Arial"/>
          <w:bCs/>
          <w:sz w:val="20"/>
          <w:szCs w:val="20"/>
        </w:rPr>
        <w:t xml:space="preserve">tanje novčanih sredstava na žiro računu </w:t>
      </w:r>
      <w:r w:rsidR="00720497">
        <w:rPr>
          <w:rFonts w:ascii="Arial" w:hAnsi="Arial" w:cs="Arial"/>
          <w:bCs/>
          <w:sz w:val="20"/>
          <w:szCs w:val="20"/>
        </w:rPr>
        <w:t xml:space="preserve">i blagajni </w:t>
      </w:r>
      <w:r>
        <w:rPr>
          <w:rFonts w:ascii="Arial" w:hAnsi="Arial" w:cs="Arial"/>
          <w:bCs/>
          <w:sz w:val="20"/>
          <w:szCs w:val="20"/>
        </w:rPr>
        <w:t>na početku 202</w:t>
      </w:r>
      <w:r w:rsidR="003D2193">
        <w:rPr>
          <w:rFonts w:ascii="Arial" w:hAnsi="Arial" w:cs="Arial"/>
          <w:bCs/>
          <w:sz w:val="20"/>
          <w:szCs w:val="20"/>
        </w:rPr>
        <w:t>5</w:t>
      </w:r>
      <w:r>
        <w:rPr>
          <w:rFonts w:ascii="Arial" w:hAnsi="Arial" w:cs="Arial"/>
          <w:bCs/>
          <w:sz w:val="20"/>
          <w:szCs w:val="20"/>
        </w:rPr>
        <w:t xml:space="preserve">. godine iznosilo je </w:t>
      </w:r>
      <w:r w:rsidR="00944C1C">
        <w:rPr>
          <w:rFonts w:ascii="Arial" w:hAnsi="Arial" w:cs="Arial"/>
          <w:bCs/>
          <w:sz w:val="20"/>
          <w:szCs w:val="20"/>
        </w:rPr>
        <w:t xml:space="preserve">9.856,74 </w:t>
      </w:r>
      <w:r w:rsidR="00944C1C" w:rsidRPr="00B47E00">
        <w:rPr>
          <w:rFonts w:ascii="Arial" w:eastAsia="Times New Roman" w:hAnsi="Arial" w:cs="Arial"/>
          <w:sz w:val="20"/>
          <w:szCs w:val="20"/>
          <w:lang w:eastAsia="hr-HR"/>
        </w:rPr>
        <w:t>€</w:t>
      </w:r>
      <w:r w:rsidR="00944C1C">
        <w:rPr>
          <w:rFonts w:ascii="Arial" w:eastAsia="Times New Roman" w:hAnsi="Arial" w:cs="Arial"/>
          <w:sz w:val="20"/>
          <w:szCs w:val="20"/>
          <w:lang w:eastAsia="hr-HR"/>
        </w:rPr>
        <w:t>. Od 01.10.2025. godine Gradska knjižnica prelazi u sustav pune riznice te posluje preko jedinstvenog računa Riznice Grada Svetog Ivana Zeline.</w:t>
      </w:r>
    </w:p>
    <w:p w14:paraId="373F06B1" w14:textId="77777777" w:rsidR="00297B9E" w:rsidRPr="00807895" w:rsidRDefault="00297B9E" w:rsidP="003A6AEE">
      <w:pPr>
        <w:spacing w:after="0"/>
        <w:jc w:val="both"/>
        <w:rPr>
          <w:rFonts w:ascii="Arial" w:hAnsi="Arial" w:cs="Arial"/>
          <w:bCs/>
          <w:sz w:val="20"/>
          <w:szCs w:val="20"/>
        </w:rPr>
      </w:pPr>
    </w:p>
    <w:p w14:paraId="78EC3F75" w14:textId="3387ADDE" w:rsidR="00EA4858" w:rsidRDefault="00297B9E" w:rsidP="003A6AEE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PRIKAZ OSTARENOG MANJKA PRORAČUNSKOG KORISNIKA GRADSKA KNJIŽNICA SVETI IVAN ZELINA</w:t>
      </w:r>
    </w:p>
    <w:p w14:paraId="34521D75" w14:textId="77777777" w:rsidR="00297B9E" w:rsidRDefault="00297B9E" w:rsidP="003A6AEE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Svijetlareetkatablice"/>
        <w:tblW w:w="9781" w:type="dxa"/>
        <w:tblInd w:w="-5" w:type="dxa"/>
        <w:tblLook w:val="0000" w:firstRow="0" w:lastRow="0" w:firstColumn="0" w:lastColumn="0" w:noHBand="0" w:noVBand="0"/>
      </w:tblPr>
      <w:tblGrid>
        <w:gridCol w:w="1962"/>
        <w:gridCol w:w="2690"/>
        <w:gridCol w:w="2912"/>
        <w:gridCol w:w="2217"/>
      </w:tblGrid>
      <w:tr w:rsidR="00297B9E" w:rsidRPr="00105D80" w14:paraId="4FB41ECD" w14:textId="77777777" w:rsidTr="00297B9E">
        <w:trPr>
          <w:trHeight w:val="869"/>
        </w:trPr>
        <w:tc>
          <w:tcPr>
            <w:tcW w:w="1962" w:type="dxa"/>
            <w:shd w:val="clear" w:color="auto" w:fill="595959" w:themeFill="text1" w:themeFillTint="A6"/>
            <w:vAlign w:val="center"/>
          </w:tcPr>
          <w:p w14:paraId="2CBDE346" w14:textId="77777777" w:rsidR="00297B9E" w:rsidRPr="00105D80" w:rsidRDefault="00297B9E" w:rsidP="00B2207B">
            <w:pPr>
              <w:ind w:right="1571"/>
              <w:jc w:val="center"/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690" w:type="dxa"/>
            <w:shd w:val="clear" w:color="auto" w:fill="595959" w:themeFill="text1" w:themeFillTint="A6"/>
            <w:vAlign w:val="center"/>
          </w:tcPr>
          <w:p w14:paraId="0BC4CFB2" w14:textId="77777777" w:rsidR="00297B9E" w:rsidRPr="00105D80" w:rsidRDefault="00297B9E" w:rsidP="00B2207B">
            <w:pPr>
              <w:pStyle w:val="Standard"/>
              <w:snapToGrid w:val="0"/>
              <w:jc w:val="center"/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</w:rPr>
              <w:t>Višak/manjak prihoda i primitaka za 2025. godinu</w:t>
            </w:r>
          </w:p>
        </w:tc>
        <w:tc>
          <w:tcPr>
            <w:tcW w:w="2912" w:type="dxa"/>
            <w:shd w:val="clear" w:color="auto" w:fill="595959" w:themeFill="text1" w:themeFillTint="A6"/>
            <w:vAlign w:val="center"/>
          </w:tcPr>
          <w:p w14:paraId="18609C49" w14:textId="25F41DD1" w:rsidR="00297B9E" w:rsidRPr="00105D80" w:rsidRDefault="00297B9E" w:rsidP="00B2207B">
            <w:pPr>
              <w:pStyle w:val="Standard"/>
              <w:snapToGrid w:val="0"/>
              <w:jc w:val="center"/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</w:rPr>
              <w:t>Višak /manjak prihoda i primitaka preneseno iz 2024</w:t>
            </w:r>
            <w:r w:rsidRPr="00105D80"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</w:rPr>
              <w:t>.</w:t>
            </w:r>
            <w:r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</w:rPr>
              <w:t xml:space="preserve"> godine</w:t>
            </w:r>
          </w:p>
        </w:tc>
        <w:tc>
          <w:tcPr>
            <w:tcW w:w="2217" w:type="dxa"/>
            <w:shd w:val="clear" w:color="auto" w:fill="595959" w:themeFill="text1" w:themeFillTint="A6"/>
          </w:tcPr>
          <w:p w14:paraId="4D584DF9" w14:textId="77777777" w:rsidR="00297B9E" w:rsidRPr="00105D80" w:rsidRDefault="00297B9E" w:rsidP="00B2207B">
            <w:pPr>
              <w:pStyle w:val="Standard"/>
              <w:snapToGrid w:val="0"/>
              <w:jc w:val="center"/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</w:rPr>
              <w:t>Višak/manjak prihoda i primitaka raspoloživ za sljedeće razdoblje</w:t>
            </w:r>
          </w:p>
        </w:tc>
      </w:tr>
      <w:tr w:rsidR="00297B9E" w:rsidRPr="00105D80" w14:paraId="52082E0F" w14:textId="77777777" w:rsidTr="00297B9E">
        <w:trPr>
          <w:trHeight w:val="58"/>
        </w:trPr>
        <w:tc>
          <w:tcPr>
            <w:tcW w:w="1962" w:type="dxa"/>
          </w:tcPr>
          <w:p w14:paraId="14D7E646" w14:textId="77777777" w:rsidR="00297B9E" w:rsidRPr="00105D80" w:rsidRDefault="00297B9E" w:rsidP="00B2207B">
            <w:pPr>
              <w:rPr>
                <w:rFonts w:ascii="Calibri" w:hAnsi="Calibri" w:cs="Calibri"/>
                <w:sz w:val="20"/>
                <w:szCs w:val="20"/>
              </w:rPr>
            </w:pPr>
            <w:r w:rsidRPr="00105D80">
              <w:rPr>
                <w:rFonts w:ascii="Calibri" w:hAnsi="Calibri" w:cs="Calibri"/>
                <w:sz w:val="20"/>
                <w:szCs w:val="20"/>
              </w:rPr>
              <w:t>Gradska knjižnica</w:t>
            </w:r>
          </w:p>
        </w:tc>
        <w:tc>
          <w:tcPr>
            <w:tcW w:w="2690" w:type="dxa"/>
          </w:tcPr>
          <w:p w14:paraId="39A9C7BF" w14:textId="77777777" w:rsidR="00297B9E" w:rsidRPr="00105D80" w:rsidRDefault="00297B9E" w:rsidP="00B2207B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-7.378,71</w:t>
            </w:r>
          </w:p>
        </w:tc>
        <w:tc>
          <w:tcPr>
            <w:tcW w:w="2912" w:type="dxa"/>
          </w:tcPr>
          <w:p w14:paraId="4160CCB1" w14:textId="77777777" w:rsidR="00297B9E" w:rsidRPr="00105D80" w:rsidRDefault="00297B9E" w:rsidP="00B2207B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1.044,01</w:t>
            </w:r>
          </w:p>
        </w:tc>
        <w:tc>
          <w:tcPr>
            <w:tcW w:w="2217" w:type="dxa"/>
          </w:tcPr>
          <w:p w14:paraId="39998821" w14:textId="77777777" w:rsidR="00297B9E" w:rsidRDefault="00297B9E" w:rsidP="00B2207B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-6.334,70</w:t>
            </w:r>
          </w:p>
        </w:tc>
      </w:tr>
    </w:tbl>
    <w:p w14:paraId="201A51B9" w14:textId="77777777" w:rsidR="00297B9E" w:rsidRDefault="00297B9E" w:rsidP="003A6AEE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105CBB7F" w14:textId="742170B5" w:rsidR="00297B9E" w:rsidRPr="00297B9E" w:rsidRDefault="00297B9E" w:rsidP="00297B9E">
      <w:p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297B9E">
        <w:rPr>
          <w:rFonts w:ascii="Arial" w:hAnsi="Arial" w:cs="Arial"/>
          <w:bCs/>
          <w:sz w:val="20"/>
          <w:szCs w:val="20"/>
        </w:rPr>
        <w:lastRenderedPageBreak/>
        <w:t>U 2025. godini Gradska knjižnica Sveti Ivan Zelina ostvarila je manjak u iznosu od 7.378,71 €</w:t>
      </w:r>
      <w:r w:rsidR="00A834B3">
        <w:rPr>
          <w:rFonts w:ascii="Arial" w:hAnsi="Arial" w:cs="Arial"/>
          <w:bCs/>
          <w:sz w:val="20"/>
          <w:szCs w:val="20"/>
        </w:rPr>
        <w:t>.</w:t>
      </w:r>
      <w:r w:rsidRPr="00297B9E">
        <w:rPr>
          <w:rFonts w:ascii="Arial" w:hAnsi="Arial" w:cs="Arial"/>
          <w:bCs/>
          <w:sz w:val="20"/>
          <w:szCs w:val="20"/>
        </w:rPr>
        <w:t xml:space="preserve"> Radi se o tzv.</w:t>
      </w:r>
      <w:r w:rsidR="00A834B3">
        <w:rPr>
          <w:rFonts w:ascii="Arial" w:hAnsi="Arial" w:cs="Arial"/>
          <w:bCs/>
          <w:sz w:val="20"/>
          <w:szCs w:val="20"/>
        </w:rPr>
        <w:t xml:space="preserve"> </w:t>
      </w:r>
      <w:r w:rsidRPr="00297B9E">
        <w:rPr>
          <w:rFonts w:ascii="Arial" w:hAnsi="Arial" w:cs="Arial"/>
          <w:bCs/>
          <w:sz w:val="20"/>
          <w:szCs w:val="20"/>
        </w:rPr>
        <w:t>“metodološkom manjku“ koji proizlazi iz načina obračuna rashoda i dinamike plaćanja putem riznice. Metodološki manjak u 2025.</w:t>
      </w:r>
      <w:r w:rsidR="00A834B3">
        <w:rPr>
          <w:rFonts w:ascii="Arial" w:hAnsi="Arial" w:cs="Arial"/>
          <w:bCs/>
          <w:sz w:val="20"/>
          <w:szCs w:val="20"/>
        </w:rPr>
        <w:t xml:space="preserve"> </w:t>
      </w:r>
      <w:r w:rsidRPr="00297B9E">
        <w:rPr>
          <w:rFonts w:ascii="Arial" w:hAnsi="Arial" w:cs="Arial"/>
          <w:bCs/>
          <w:sz w:val="20"/>
          <w:szCs w:val="20"/>
        </w:rPr>
        <w:t>godini nastao je jer su obračunati rashodi koji su nastali tijekom prosinca 2025. godine, a njihovo plaćanje izvršeno je tek u sljedećem razdoblju putem riznice čime će se automatski evidentirati pripadajući prihodi iz nadležnog proračuna u</w:t>
      </w:r>
      <w:r w:rsidR="00054DC5">
        <w:rPr>
          <w:rFonts w:ascii="Arial" w:hAnsi="Arial" w:cs="Arial"/>
          <w:bCs/>
          <w:sz w:val="20"/>
          <w:szCs w:val="20"/>
        </w:rPr>
        <w:t xml:space="preserve"> </w:t>
      </w:r>
      <w:r w:rsidRPr="00297B9E">
        <w:rPr>
          <w:rFonts w:ascii="Arial" w:hAnsi="Arial" w:cs="Arial"/>
          <w:bCs/>
          <w:sz w:val="20"/>
          <w:szCs w:val="20"/>
        </w:rPr>
        <w:t>sljedećem razdoblju, što znači da se manjak pojavljuje isključivo zbog metodologije evidentiranja, a ne zbog stvarnog financijskog odstupanja</w:t>
      </w:r>
      <w:r w:rsidR="00A834B3">
        <w:rPr>
          <w:rFonts w:ascii="Arial" w:hAnsi="Arial" w:cs="Arial"/>
          <w:bCs/>
          <w:sz w:val="20"/>
          <w:szCs w:val="20"/>
        </w:rPr>
        <w:t>.</w:t>
      </w:r>
    </w:p>
    <w:p w14:paraId="1FD419A5" w14:textId="77777777" w:rsidR="00297B9E" w:rsidRDefault="00297B9E" w:rsidP="00EA485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45DC5B1F" w14:textId="77777777" w:rsidR="00297B9E" w:rsidRDefault="00297B9E" w:rsidP="00EA485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587EB0CD" w14:textId="26E8A3B0" w:rsidR="00807895" w:rsidRDefault="00807895" w:rsidP="00EA4858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1.3. </w:t>
      </w:r>
      <w:r w:rsidRPr="00EA4858">
        <w:rPr>
          <w:rFonts w:ascii="Arial" w:eastAsia="Times New Roman" w:hAnsi="Arial" w:cs="Arial"/>
          <w:b/>
          <w:sz w:val="20"/>
          <w:szCs w:val="20"/>
        </w:rPr>
        <w:t xml:space="preserve">Obrazloženje </w:t>
      </w:r>
      <w:r>
        <w:rPr>
          <w:rFonts w:ascii="Arial" w:eastAsia="Times New Roman" w:hAnsi="Arial" w:cs="Arial"/>
          <w:b/>
          <w:sz w:val="20"/>
          <w:szCs w:val="20"/>
        </w:rPr>
        <w:t>Računa financiranja prema ekonomskoj klasifikaciji i prema izvorima finan</w:t>
      </w:r>
      <w:r w:rsidR="00823FF6">
        <w:rPr>
          <w:rFonts w:ascii="Arial" w:eastAsia="Times New Roman" w:hAnsi="Arial" w:cs="Arial"/>
          <w:b/>
          <w:sz w:val="20"/>
          <w:szCs w:val="20"/>
        </w:rPr>
        <w:t>ciranja</w:t>
      </w:r>
    </w:p>
    <w:p w14:paraId="161B0A5A" w14:textId="77777777" w:rsidR="00823FF6" w:rsidRDefault="00823FF6" w:rsidP="00EA4858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0550C056" w14:textId="6D758957" w:rsidR="004846F5" w:rsidRDefault="004846F5" w:rsidP="004846F5">
      <w:pPr>
        <w:spacing w:after="0"/>
        <w:ind w:left="-349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  </w:t>
      </w:r>
      <w:r w:rsidRPr="00823FF6">
        <w:rPr>
          <w:rFonts w:ascii="Arial" w:hAnsi="Arial" w:cs="Arial"/>
          <w:bCs/>
          <w:sz w:val="20"/>
          <w:szCs w:val="20"/>
        </w:rPr>
        <w:t xml:space="preserve">Korisnik nema iskazanih podataka u Izvještaju račun financiranja prema ekonomskoj klasifikaciji </w:t>
      </w:r>
      <w:r>
        <w:rPr>
          <w:rFonts w:ascii="Arial" w:hAnsi="Arial" w:cs="Arial"/>
          <w:bCs/>
          <w:sz w:val="20"/>
          <w:szCs w:val="20"/>
        </w:rPr>
        <w:t xml:space="preserve">i </w:t>
      </w:r>
      <w:r w:rsidRPr="00823FF6">
        <w:rPr>
          <w:rFonts w:ascii="Arial" w:hAnsi="Arial" w:cs="Arial"/>
          <w:bCs/>
          <w:sz w:val="20"/>
          <w:szCs w:val="20"/>
        </w:rPr>
        <w:t xml:space="preserve">Izvještaju </w:t>
      </w:r>
      <w:r>
        <w:rPr>
          <w:rFonts w:ascii="Arial" w:hAnsi="Arial" w:cs="Arial"/>
          <w:bCs/>
          <w:sz w:val="20"/>
          <w:szCs w:val="20"/>
        </w:rPr>
        <w:t xml:space="preserve">   </w:t>
      </w:r>
    </w:p>
    <w:p w14:paraId="18183244" w14:textId="5122C238" w:rsidR="004846F5" w:rsidRPr="00823FF6" w:rsidRDefault="004846F5" w:rsidP="004846F5">
      <w:pPr>
        <w:spacing w:after="0"/>
        <w:ind w:left="-349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  </w:t>
      </w:r>
      <w:r w:rsidRPr="00823FF6">
        <w:rPr>
          <w:rFonts w:ascii="Arial" w:hAnsi="Arial" w:cs="Arial"/>
          <w:bCs/>
          <w:sz w:val="20"/>
          <w:szCs w:val="20"/>
        </w:rPr>
        <w:t>račun financiranja prema izvorima financiranja.</w:t>
      </w:r>
    </w:p>
    <w:p w14:paraId="1EBB2F01" w14:textId="77777777" w:rsidR="00823FF6" w:rsidRDefault="00823FF6" w:rsidP="00EA485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444BF0E2" w14:textId="77777777" w:rsidR="00807895" w:rsidRDefault="00807895" w:rsidP="00EA485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5A199461" w14:textId="31E8C0B2" w:rsidR="00EA4858" w:rsidRDefault="00EA4858" w:rsidP="00EA4858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2. </w:t>
      </w:r>
      <w:r w:rsidRPr="00EA4858">
        <w:rPr>
          <w:rFonts w:ascii="Arial" w:eastAsia="Times New Roman" w:hAnsi="Arial" w:cs="Arial"/>
          <w:b/>
          <w:sz w:val="20"/>
          <w:szCs w:val="20"/>
        </w:rPr>
        <w:t>OBRAZLOŽENJ</w:t>
      </w:r>
      <w:r>
        <w:rPr>
          <w:rFonts w:ascii="Arial" w:eastAsia="Times New Roman" w:hAnsi="Arial" w:cs="Arial"/>
          <w:b/>
          <w:sz w:val="20"/>
          <w:szCs w:val="20"/>
        </w:rPr>
        <w:t>E</w:t>
      </w:r>
      <w:r w:rsidRPr="00EA4858">
        <w:rPr>
          <w:rFonts w:ascii="Arial" w:eastAsia="Times New Roman" w:hAnsi="Arial" w:cs="Arial"/>
          <w:b/>
          <w:sz w:val="20"/>
          <w:szCs w:val="20"/>
        </w:rPr>
        <w:t xml:space="preserve"> </w:t>
      </w:r>
      <w:r>
        <w:rPr>
          <w:rFonts w:ascii="Arial" w:eastAsia="Times New Roman" w:hAnsi="Arial" w:cs="Arial"/>
          <w:b/>
          <w:sz w:val="20"/>
          <w:szCs w:val="20"/>
        </w:rPr>
        <w:t>POSEBNOG</w:t>
      </w:r>
      <w:r w:rsidRPr="00EA4858">
        <w:rPr>
          <w:rFonts w:ascii="Arial" w:eastAsia="Times New Roman" w:hAnsi="Arial" w:cs="Arial"/>
          <w:b/>
          <w:sz w:val="20"/>
          <w:szCs w:val="20"/>
        </w:rPr>
        <w:t xml:space="preserve"> DIJELA IZVJEŠTAJA O IZVRŠENJU FINANCIJSKOG PLAN</w:t>
      </w:r>
      <w:r w:rsidR="00807895">
        <w:rPr>
          <w:rFonts w:ascii="Arial" w:eastAsia="Times New Roman" w:hAnsi="Arial" w:cs="Arial"/>
          <w:b/>
          <w:sz w:val="20"/>
          <w:szCs w:val="20"/>
        </w:rPr>
        <w:t xml:space="preserve">A </w:t>
      </w:r>
      <w:r w:rsidR="00807895" w:rsidRPr="004846F5">
        <w:rPr>
          <w:rFonts w:ascii="Arial" w:eastAsia="Times New Roman" w:hAnsi="Arial" w:cs="Arial"/>
          <w:bCs/>
          <w:sz w:val="20"/>
          <w:szCs w:val="20"/>
        </w:rPr>
        <w:t>sadrži obrazloženje</w:t>
      </w:r>
      <w:r w:rsidR="00D246EF">
        <w:rPr>
          <w:rFonts w:ascii="Arial" w:eastAsia="Times New Roman" w:hAnsi="Arial" w:cs="Arial"/>
          <w:bCs/>
          <w:sz w:val="20"/>
          <w:szCs w:val="20"/>
        </w:rPr>
        <w:t xml:space="preserve"> izvršenja programa koje se daju kroz obrazloženja aktivnosti i projekata zajedno s ciljevima koji su ostvareni provedbom programa</w:t>
      </w:r>
      <w:r w:rsidR="00790D1F">
        <w:rPr>
          <w:rFonts w:ascii="Arial" w:eastAsia="Times New Roman" w:hAnsi="Arial" w:cs="Arial"/>
          <w:bCs/>
          <w:sz w:val="20"/>
          <w:szCs w:val="20"/>
        </w:rPr>
        <w:t xml:space="preserve"> i pokazateljima uspješnosti realizacije tih ciljeva koji se sastoje od pokazatelja učinka i pokazatelja rezultata</w:t>
      </w:r>
      <w:r w:rsidR="0041375A">
        <w:rPr>
          <w:rFonts w:ascii="Arial" w:eastAsia="Times New Roman" w:hAnsi="Arial" w:cs="Arial"/>
          <w:bCs/>
          <w:sz w:val="20"/>
          <w:szCs w:val="20"/>
        </w:rPr>
        <w:t>.</w:t>
      </w:r>
    </w:p>
    <w:p w14:paraId="1CC76A10" w14:textId="77777777" w:rsidR="0041375A" w:rsidRDefault="0041375A" w:rsidP="00EA4858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</w:rPr>
      </w:pPr>
    </w:p>
    <w:p w14:paraId="21B00895" w14:textId="77777777" w:rsidR="00FA18B4" w:rsidRPr="00FA18B4" w:rsidRDefault="00FA18B4" w:rsidP="00FA18B4">
      <w:pPr>
        <w:jc w:val="both"/>
        <w:rPr>
          <w:rFonts w:ascii="Arial" w:hAnsi="Arial" w:cs="Arial"/>
          <w:sz w:val="20"/>
          <w:szCs w:val="20"/>
        </w:rPr>
      </w:pPr>
      <w:r w:rsidRPr="00FA18B4">
        <w:rPr>
          <w:rFonts w:ascii="Arial" w:hAnsi="Arial" w:cs="Arial"/>
          <w:sz w:val="20"/>
          <w:szCs w:val="20"/>
        </w:rPr>
        <w:t xml:space="preserve">Osnovna djelatnost knjižnice je nabava knjižnične građe, njena stručna obrada, čuvanje i davanje iste na korištenje. Pod knjižničnom građom podrazumijevaju se prvenstveno knjige u papirnatom obliku, e-knjige i zvučne knjige, novine i časopisi, AVE (audio vizualna elektronička) i ostala građa. </w:t>
      </w:r>
    </w:p>
    <w:p w14:paraId="5D0B6A05" w14:textId="77777777" w:rsidR="00FA18B4" w:rsidRDefault="00FA18B4" w:rsidP="00FA18B4">
      <w:pPr>
        <w:spacing w:after="0"/>
        <w:jc w:val="both"/>
        <w:rPr>
          <w:rFonts w:ascii="Arial" w:hAnsi="Arial" w:cs="Arial"/>
          <w:sz w:val="20"/>
          <w:szCs w:val="20"/>
        </w:rPr>
      </w:pPr>
      <w:r w:rsidRPr="00F2302D">
        <w:rPr>
          <w:rFonts w:ascii="Arial" w:hAnsi="Arial" w:cs="Arial"/>
          <w:sz w:val="20"/>
          <w:szCs w:val="20"/>
        </w:rPr>
        <w:t>U realizaciji programa knjižnica je surađivala s Osnovnom školom Dragutina Domjanića, Osnovnom školom Ksavera Šandora Đalskog i Srednjom školom Dragutina Stražimira, te dječjim vrtićima Proljeće i Tintilinić.</w:t>
      </w:r>
    </w:p>
    <w:p w14:paraId="7662A2C5" w14:textId="3F87C0FF" w:rsidR="00FA18B4" w:rsidRPr="00FA18B4" w:rsidRDefault="00FA18B4" w:rsidP="00FA18B4">
      <w:pPr>
        <w:jc w:val="both"/>
        <w:rPr>
          <w:rFonts w:ascii="Arial" w:hAnsi="Arial" w:cs="Arial"/>
          <w:sz w:val="20"/>
          <w:szCs w:val="20"/>
        </w:rPr>
      </w:pPr>
      <w:r w:rsidRPr="00F2302D">
        <w:rPr>
          <w:rFonts w:ascii="Arial" w:hAnsi="Arial" w:cs="Arial"/>
          <w:sz w:val="20"/>
          <w:szCs w:val="20"/>
        </w:rPr>
        <w:t>Knjižnica nastavlja s projektom Udruge Srce u organiziranju volontiranja</w:t>
      </w:r>
      <w:r>
        <w:rPr>
          <w:rFonts w:ascii="Arial" w:hAnsi="Arial" w:cs="Arial"/>
          <w:sz w:val="20"/>
          <w:szCs w:val="20"/>
        </w:rPr>
        <w:t xml:space="preserve"> s ciljem uključivanja u rad zajednice.</w:t>
      </w:r>
    </w:p>
    <w:p w14:paraId="595FA36E" w14:textId="77777777" w:rsidR="002A3787" w:rsidRDefault="00FA18B4" w:rsidP="002A3787">
      <w:pPr>
        <w:spacing w:after="0"/>
        <w:jc w:val="both"/>
        <w:rPr>
          <w:rFonts w:ascii="Arial" w:hAnsi="Arial" w:cs="Arial"/>
          <w:sz w:val="20"/>
          <w:szCs w:val="20"/>
        </w:rPr>
      </w:pPr>
      <w:r w:rsidRPr="00FA18B4">
        <w:rPr>
          <w:rFonts w:ascii="Arial" w:hAnsi="Arial" w:cs="Arial"/>
          <w:sz w:val="20"/>
          <w:szCs w:val="20"/>
        </w:rPr>
        <w:t xml:space="preserve">U 2025. godini ukupno </w:t>
      </w:r>
      <w:r>
        <w:rPr>
          <w:rFonts w:ascii="Arial" w:hAnsi="Arial" w:cs="Arial"/>
          <w:sz w:val="20"/>
          <w:szCs w:val="20"/>
        </w:rPr>
        <w:t>je</w:t>
      </w:r>
      <w:r w:rsidRPr="00FA18B4">
        <w:rPr>
          <w:rFonts w:ascii="Arial" w:hAnsi="Arial" w:cs="Arial"/>
          <w:sz w:val="20"/>
          <w:szCs w:val="20"/>
        </w:rPr>
        <w:t xml:space="preserve"> nabav</w:t>
      </w:r>
      <w:r>
        <w:rPr>
          <w:rFonts w:ascii="Arial" w:hAnsi="Arial" w:cs="Arial"/>
          <w:sz w:val="20"/>
          <w:szCs w:val="20"/>
        </w:rPr>
        <w:t>ljeno</w:t>
      </w:r>
      <w:r w:rsidRPr="00FA18B4">
        <w:rPr>
          <w:rFonts w:ascii="Arial" w:hAnsi="Arial" w:cs="Arial"/>
          <w:sz w:val="20"/>
          <w:szCs w:val="20"/>
        </w:rPr>
        <w:t xml:space="preserve"> 1.507 sveska knjižnične građe, što je 2% manje u odnosu na prethodnu godinu, a kup</w:t>
      </w:r>
      <w:r>
        <w:rPr>
          <w:rFonts w:ascii="Arial" w:hAnsi="Arial" w:cs="Arial"/>
          <w:sz w:val="20"/>
          <w:szCs w:val="20"/>
        </w:rPr>
        <w:t>ljeno je</w:t>
      </w:r>
      <w:r w:rsidRPr="00FA18B4">
        <w:rPr>
          <w:rFonts w:ascii="Arial" w:hAnsi="Arial" w:cs="Arial"/>
          <w:sz w:val="20"/>
          <w:szCs w:val="20"/>
        </w:rPr>
        <w:t xml:space="preserve"> 11% manje knjižnične građe u odnosu na prethodnu godinu, otkup MKIM u 2025. </w:t>
      </w:r>
      <w:r>
        <w:rPr>
          <w:rFonts w:ascii="Arial" w:hAnsi="Arial" w:cs="Arial"/>
          <w:sz w:val="20"/>
          <w:szCs w:val="20"/>
        </w:rPr>
        <w:t xml:space="preserve">bio je </w:t>
      </w:r>
      <w:r w:rsidRPr="00FA18B4">
        <w:rPr>
          <w:rFonts w:ascii="Arial" w:hAnsi="Arial" w:cs="Arial"/>
          <w:sz w:val="20"/>
          <w:szCs w:val="20"/>
        </w:rPr>
        <w:t>veći za 12 % u odnosu na 2024.</w:t>
      </w:r>
    </w:p>
    <w:p w14:paraId="401C0581" w14:textId="37051767" w:rsidR="00FA18B4" w:rsidRPr="00FA18B4" w:rsidRDefault="00FA18B4" w:rsidP="002A3787">
      <w:pPr>
        <w:jc w:val="both"/>
        <w:rPr>
          <w:rFonts w:ascii="Arial" w:hAnsi="Arial" w:cs="Arial"/>
          <w:sz w:val="20"/>
          <w:szCs w:val="20"/>
        </w:rPr>
      </w:pPr>
      <w:r w:rsidRPr="00FA18B4">
        <w:rPr>
          <w:rFonts w:ascii="Arial" w:hAnsi="Arial" w:cs="Arial"/>
          <w:sz w:val="20"/>
          <w:szCs w:val="20"/>
        </w:rPr>
        <w:t>Sveukupna vrijednost nabavljene građe u 2025. godini je 26.600,37 eura, što je podjednak iznos u odnosu na 2024. godinu.</w:t>
      </w:r>
    </w:p>
    <w:p w14:paraId="2E56DEB7" w14:textId="4A73F661" w:rsidR="00FA18B4" w:rsidRPr="00042833" w:rsidRDefault="00C80AF5" w:rsidP="00042833">
      <w:pPr>
        <w:jc w:val="both"/>
        <w:rPr>
          <w:rFonts w:ascii="Arial" w:hAnsi="Arial" w:cs="Arial"/>
          <w:sz w:val="20"/>
          <w:szCs w:val="20"/>
        </w:rPr>
      </w:pPr>
      <w:r w:rsidRPr="00042833">
        <w:rPr>
          <w:rFonts w:ascii="Arial" w:hAnsi="Arial" w:cs="Arial"/>
          <w:sz w:val="20"/>
          <w:szCs w:val="20"/>
        </w:rPr>
        <w:t>Knjižnica u</w:t>
      </w:r>
      <w:r w:rsidR="00FA18B4" w:rsidRPr="00042833">
        <w:rPr>
          <w:rFonts w:ascii="Arial" w:hAnsi="Arial" w:cs="Arial"/>
          <w:sz w:val="20"/>
          <w:szCs w:val="20"/>
        </w:rPr>
        <w:t xml:space="preserve">kupno ima 45.959 jedinica građe odnosno 42.084 naslova. </w:t>
      </w:r>
    </w:p>
    <w:p w14:paraId="0D1494FC" w14:textId="77777777" w:rsidR="00042833" w:rsidRDefault="00FA18B4" w:rsidP="00042833">
      <w:pPr>
        <w:jc w:val="both"/>
        <w:rPr>
          <w:rFonts w:ascii="Arial" w:hAnsi="Arial" w:cs="Arial"/>
          <w:sz w:val="20"/>
          <w:szCs w:val="20"/>
        </w:rPr>
      </w:pPr>
      <w:r w:rsidRPr="00042833">
        <w:rPr>
          <w:rFonts w:ascii="Arial" w:hAnsi="Arial" w:cs="Arial"/>
          <w:sz w:val="20"/>
          <w:szCs w:val="20"/>
        </w:rPr>
        <w:t>Knjižnica nabavlja</w:t>
      </w:r>
      <w:r w:rsidRPr="00FA18B4">
        <w:rPr>
          <w:rFonts w:ascii="Arial" w:hAnsi="Arial" w:cs="Arial"/>
          <w:sz w:val="20"/>
          <w:szCs w:val="20"/>
        </w:rPr>
        <w:t xml:space="preserve"> i građu na stranim jezicima, za sada na engleskom koji se i najviše traži tako da za sada ima ukupno 214 jedinica građe na stranim jezicima. Nabava AVE građe zbog smanjene ponude i potražnje stagnira </w:t>
      </w:r>
      <w:r w:rsidR="00042833">
        <w:rPr>
          <w:rFonts w:ascii="Arial" w:hAnsi="Arial" w:cs="Arial"/>
          <w:sz w:val="20"/>
          <w:szCs w:val="20"/>
        </w:rPr>
        <w:t xml:space="preserve">te </w:t>
      </w:r>
      <w:r w:rsidRPr="00FA18B4">
        <w:rPr>
          <w:rFonts w:ascii="Arial" w:hAnsi="Arial" w:cs="Arial"/>
          <w:sz w:val="20"/>
          <w:szCs w:val="20"/>
        </w:rPr>
        <w:t>u svom fondu ima 44 jedinice AVE građe.</w:t>
      </w:r>
    </w:p>
    <w:p w14:paraId="18A35E30" w14:textId="1FB67CBC" w:rsidR="00FA18B4" w:rsidRPr="00FA18B4" w:rsidRDefault="00042833" w:rsidP="00042833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</w:t>
      </w:r>
      <w:r w:rsidR="00FA18B4" w:rsidRPr="00FA18B4">
        <w:rPr>
          <w:rFonts w:ascii="Arial" w:hAnsi="Arial" w:cs="Arial"/>
          <w:sz w:val="20"/>
          <w:szCs w:val="20"/>
        </w:rPr>
        <w:t>orisnicima je na raspolaganju e-knjiga, a počel</w:t>
      </w:r>
      <w:r>
        <w:rPr>
          <w:rFonts w:ascii="Arial" w:hAnsi="Arial" w:cs="Arial"/>
          <w:sz w:val="20"/>
          <w:szCs w:val="20"/>
        </w:rPr>
        <w:t>o se</w:t>
      </w:r>
      <w:r w:rsidR="00FA18B4" w:rsidRPr="00FA18B4">
        <w:rPr>
          <w:rFonts w:ascii="Arial" w:hAnsi="Arial" w:cs="Arial"/>
          <w:sz w:val="20"/>
          <w:szCs w:val="20"/>
        </w:rPr>
        <w:t xml:space="preserve"> i s nabavom zvučne knjige koja je za sada još uvijek slabo zastupljena. Ukupno ima 216 jedinica e-knjige i 10 jedinica zvučne knjige, uglavnom beletristike, lektire i popularne psihologije.</w:t>
      </w:r>
      <w:r w:rsidR="00FA18B4" w:rsidRPr="00FA18B4">
        <w:rPr>
          <w:rFonts w:ascii="Arial" w:hAnsi="Arial" w:cs="Arial"/>
          <w:sz w:val="20"/>
          <w:szCs w:val="20"/>
        </w:rPr>
        <w:tab/>
      </w:r>
    </w:p>
    <w:p w14:paraId="4E6120F1" w14:textId="77777777" w:rsidR="00FA18B4" w:rsidRPr="00FA18B4" w:rsidRDefault="00FA18B4" w:rsidP="00042833">
      <w:pPr>
        <w:jc w:val="both"/>
        <w:rPr>
          <w:rFonts w:ascii="Arial" w:hAnsi="Arial" w:cs="Arial"/>
          <w:sz w:val="20"/>
          <w:szCs w:val="20"/>
        </w:rPr>
      </w:pPr>
      <w:r w:rsidRPr="00FA18B4">
        <w:rPr>
          <w:rFonts w:ascii="Arial" w:hAnsi="Arial" w:cs="Arial"/>
          <w:sz w:val="20"/>
          <w:szCs w:val="20"/>
        </w:rPr>
        <w:t>Knjižnica uz dvije osnovne zbirke zbirku za odrasle i zbirku za djecu, sakuplja i određenu građu za zaštićeni fond i za zavičajnu zbirku, koja se trenutno nalazi u zatvorenim ormarima i nije dostupna na uvid korisnicima. Zaštićeni fond broji oko 400 svezaka knjižne građe.</w:t>
      </w:r>
    </w:p>
    <w:p w14:paraId="7F399EA8" w14:textId="77777777" w:rsidR="00FA18B4" w:rsidRPr="00FA18B4" w:rsidRDefault="00FA18B4" w:rsidP="00042833">
      <w:pPr>
        <w:spacing w:after="0"/>
        <w:jc w:val="both"/>
        <w:rPr>
          <w:rFonts w:ascii="Arial" w:hAnsi="Arial" w:cs="Arial"/>
          <w:sz w:val="20"/>
          <w:szCs w:val="20"/>
        </w:rPr>
      </w:pPr>
      <w:r w:rsidRPr="00FA18B4">
        <w:rPr>
          <w:rFonts w:ascii="Arial" w:hAnsi="Arial" w:cs="Arial"/>
          <w:sz w:val="20"/>
          <w:szCs w:val="20"/>
        </w:rPr>
        <w:t xml:space="preserve">Zavičajna zbirka ima oko 388 svezaka knjižne građe, niz novina i časopisa, umjetničkih slika, fotografija, razglednica, prospekata, karata, plakata i druge građe. Sakuplja se građa u svim oblicima vezana uz zavičaj i znamenite osobe koje su rođene, živjele, djelovale ili još uvijek djeluju na području Svetog Ivan Zeline. </w:t>
      </w:r>
    </w:p>
    <w:p w14:paraId="50EE1E6E" w14:textId="77777777" w:rsidR="00887B2A" w:rsidRDefault="00887B2A" w:rsidP="00887B2A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A4CDB9A" w14:textId="5FD386FA" w:rsidR="00FA18B4" w:rsidRPr="00887B2A" w:rsidRDefault="00FA18B4" w:rsidP="00887B2A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FA18B4">
        <w:rPr>
          <w:rFonts w:ascii="Arial" w:hAnsi="Arial" w:cs="Arial"/>
          <w:sz w:val="20"/>
          <w:szCs w:val="20"/>
        </w:rPr>
        <w:t xml:space="preserve">U knjižnici je dostupno 15 naslova novina i časopisa, kako za odrasle tako i za djecu. </w:t>
      </w:r>
    </w:p>
    <w:p w14:paraId="0196F1DD" w14:textId="77777777" w:rsidR="00887B2A" w:rsidRDefault="00FA18B4" w:rsidP="00887B2A">
      <w:pPr>
        <w:spacing w:after="0"/>
        <w:jc w:val="both"/>
        <w:rPr>
          <w:rFonts w:ascii="Arial" w:hAnsi="Arial" w:cs="Arial"/>
          <w:sz w:val="20"/>
          <w:szCs w:val="20"/>
        </w:rPr>
      </w:pPr>
      <w:r w:rsidRPr="00FA18B4">
        <w:rPr>
          <w:rFonts w:ascii="Arial" w:hAnsi="Arial" w:cs="Arial"/>
          <w:sz w:val="20"/>
          <w:szCs w:val="20"/>
        </w:rPr>
        <w:t xml:space="preserve">S obzirom da u </w:t>
      </w:r>
      <w:r w:rsidR="00887B2A">
        <w:rPr>
          <w:rFonts w:ascii="Arial" w:hAnsi="Arial" w:cs="Arial"/>
          <w:sz w:val="20"/>
          <w:szCs w:val="20"/>
        </w:rPr>
        <w:t>k</w:t>
      </w:r>
      <w:r w:rsidRPr="00FA18B4">
        <w:rPr>
          <w:rFonts w:ascii="Arial" w:hAnsi="Arial" w:cs="Arial"/>
          <w:sz w:val="20"/>
          <w:szCs w:val="20"/>
        </w:rPr>
        <w:t xml:space="preserve">njižnici </w:t>
      </w:r>
      <w:r w:rsidR="00887B2A">
        <w:rPr>
          <w:rFonts w:ascii="Arial" w:hAnsi="Arial" w:cs="Arial"/>
          <w:sz w:val="20"/>
          <w:szCs w:val="20"/>
        </w:rPr>
        <w:t>postoje</w:t>
      </w:r>
      <w:r w:rsidRPr="00FA18B4">
        <w:rPr>
          <w:rFonts w:ascii="Arial" w:hAnsi="Arial" w:cs="Arial"/>
          <w:sz w:val="20"/>
          <w:szCs w:val="20"/>
        </w:rPr>
        <w:t xml:space="preserve"> svega četiri mjesta za čitanje dnevnog tiska, a i veća dostupnost online tiskovina, broj čitatelja dnevnog tiska znatno se smanjio.</w:t>
      </w:r>
    </w:p>
    <w:p w14:paraId="7E516E8D" w14:textId="24EBB54C" w:rsidR="00FA18B4" w:rsidRPr="00FA18B4" w:rsidRDefault="00FA18B4" w:rsidP="00887B2A">
      <w:pPr>
        <w:spacing w:after="0"/>
        <w:jc w:val="both"/>
        <w:rPr>
          <w:rFonts w:ascii="Arial" w:hAnsi="Arial" w:cs="Arial"/>
          <w:sz w:val="20"/>
          <w:szCs w:val="20"/>
        </w:rPr>
      </w:pPr>
      <w:r w:rsidRPr="00FA18B4">
        <w:rPr>
          <w:rFonts w:ascii="Arial" w:hAnsi="Arial" w:cs="Arial"/>
          <w:sz w:val="20"/>
          <w:szCs w:val="20"/>
        </w:rPr>
        <w:t>Novine i časopisi dostupni su svim građanima koji poštuju Pravila knjižnice, nije nužno da budu članovi.</w:t>
      </w:r>
    </w:p>
    <w:p w14:paraId="0F1F1D61" w14:textId="77777777" w:rsidR="007C3D56" w:rsidRDefault="007C3D56" w:rsidP="007C3D56">
      <w:pPr>
        <w:spacing w:after="0"/>
        <w:rPr>
          <w:rFonts w:ascii="Arial" w:hAnsi="Arial" w:cs="Arial"/>
          <w:sz w:val="20"/>
          <w:szCs w:val="20"/>
        </w:rPr>
      </w:pPr>
    </w:p>
    <w:p w14:paraId="3D72A74F" w14:textId="30315592" w:rsidR="00FA18B4" w:rsidRPr="00FA18B4" w:rsidRDefault="00FA18B4" w:rsidP="00E57C5A">
      <w:pPr>
        <w:spacing w:after="0"/>
        <w:jc w:val="both"/>
        <w:rPr>
          <w:rFonts w:ascii="Arial" w:hAnsi="Arial" w:cs="Arial"/>
          <w:sz w:val="20"/>
          <w:szCs w:val="20"/>
        </w:rPr>
      </w:pPr>
      <w:r w:rsidRPr="00FA18B4">
        <w:rPr>
          <w:rFonts w:ascii="Arial" w:hAnsi="Arial" w:cs="Arial"/>
          <w:sz w:val="20"/>
          <w:szCs w:val="20"/>
        </w:rPr>
        <w:t>U 2025. godini ni</w:t>
      </w:r>
      <w:r w:rsidR="007C3D56">
        <w:rPr>
          <w:rFonts w:ascii="Arial" w:hAnsi="Arial" w:cs="Arial"/>
          <w:sz w:val="20"/>
          <w:szCs w:val="20"/>
        </w:rPr>
        <w:t xml:space="preserve">je </w:t>
      </w:r>
      <w:r w:rsidRPr="00FA18B4">
        <w:rPr>
          <w:rFonts w:ascii="Arial" w:hAnsi="Arial" w:cs="Arial"/>
          <w:sz w:val="20"/>
          <w:szCs w:val="20"/>
        </w:rPr>
        <w:t>nabavlj</w:t>
      </w:r>
      <w:r w:rsidR="00B2207B">
        <w:rPr>
          <w:rFonts w:ascii="Arial" w:hAnsi="Arial" w:cs="Arial"/>
          <w:sz w:val="20"/>
          <w:szCs w:val="20"/>
        </w:rPr>
        <w:t>a</w:t>
      </w:r>
      <w:r w:rsidR="007C3D56">
        <w:rPr>
          <w:rFonts w:ascii="Arial" w:hAnsi="Arial" w:cs="Arial"/>
          <w:sz w:val="20"/>
          <w:szCs w:val="20"/>
        </w:rPr>
        <w:t>na</w:t>
      </w:r>
      <w:r w:rsidRPr="00FA18B4">
        <w:rPr>
          <w:rFonts w:ascii="Arial" w:hAnsi="Arial" w:cs="Arial"/>
          <w:sz w:val="20"/>
          <w:szCs w:val="20"/>
        </w:rPr>
        <w:t xml:space="preserve"> nov</w:t>
      </w:r>
      <w:r w:rsidR="007C3D56">
        <w:rPr>
          <w:rFonts w:ascii="Arial" w:hAnsi="Arial" w:cs="Arial"/>
          <w:sz w:val="20"/>
          <w:szCs w:val="20"/>
        </w:rPr>
        <w:t>a</w:t>
      </w:r>
      <w:r w:rsidRPr="00FA18B4">
        <w:rPr>
          <w:rFonts w:ascii="Arial" w:hAnsi="Arial" w:cs="Arial"/>
          <w:sz w:val="20"/>
          <w:szCs w:val="20"/>
        </w:rPr>
        <w:t xml:space="preserve"> oprem</w:t>
      </w:r>
      <w:r w:rsidR="007C3D56">
        <w:rPr>
          <w:rFonts w:ascii="Arial" w:hAnsi="Arial" w:cs="Arial"/>
          <w:sz w:val="20"/>
          <w:szCs w:val="20"/>
        </w:rPr>
        <w:t>a</w:t>
      </w:r>
      <w:r w:rsidRPr="00FA18B4">
        <w:rPr>
          <w:rFonts w:ascii="Arial" w:hAnsi="Arial" w:cs="Arial"/>
          <w:sz w:val="20"/>
          <w:szCs w:val="20"/>
        </w:rPr>
        <w:t>.</w:t>
      </w:r>
    </w:p>
    <w:p w14:paraId="07B39A6E" w14:textId="77777777" w:rsidR="00203290" w:rsidRDefault="00203290" w:rsidP="00E57C5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Postoje</w:t>
      </w:r>
      <w:r w:rsidR="00FA18B4" w:rsidRPr="00FA18B4">
        <w:rPr>
          <w:rFonts w:ascii="Arial" w:hAnsi="Arial" w:cs="Arial"/>
          <w:sz w:val="20"/>
          <w:szCs w:val="20"/>
        </w:rPr>
        <w:t xml:space="preserve"> tri računala za osoblje s knjižničnim programom. Svako računalo spojeno je na centralni pisač, a za potrebe ispisa računa spojeni su na POS termalni pisač.</w:t>
      </w:r>
    </w:p>
    <w:p w14:paraId="1C1EDC92" w14:textId="26B9431A" w:rsidR="00FA18B4" w:rsidRPr="00FA18B4" w:rsidRDefault="00FA18B4" w:rsidP="00E57C5A">
      <w:pPr>
        <w:spacing w:after="0"/>
        <w:jc w:val="both"/>
        <w:rPr>
          <w:rFonts w:ascii="Arial" w:hAnsi="Arial" w:cs="Arial"/>
          <w:sz w:val="20"/>
          <w:szCs w:val="20"/>
        </w:rPr>
      </w:pPr>
      <w:r w:rsidRPr="00FA18B4">
        <w:rPr>
          <w:rFonts w:ascii="Arial" w:hAnsi="Arial" w:cs="Arial"/>
          <w:sz w:val="20"/>
          <w:szCs w:val="20"/>
        </w:rPr>
        <w:lastRenderedPageBreak/>
        <w:t xml:space="preserve">U najmu </w:t>
      </w:r>
      <w:r w:rsidR="00203290">
        <w:rPr>
          <w:rFonts w:ascii="Arial" w:hAnsi="Arial" w:cs="Arial"/>
          <w:sz w:val="20"/>
          <w:szCs w:val="20"/>
        </w:rPr>
        <w:t>je</w:t>
      </w:r>
      <w:r w:rsidRPr="00FA18B4">
        <w:rPr>
          <w:rFonts w:ascii="Arial" w:hAnsi="Arial" w:cs="Arial"/>
          <w:sz w:val="20"/>
          <w:szCs w:val="20"/>
        </w:rPr>
        <w:t xml:space="preserve"> jedan multifunkcionalan uređaj čime </w:t>
      </w:r>
      <w:r w:rsidR="00203290">
        <w:rPr>
          <w:rFonts w:ascii="Arial" w:hAnsi="Arial" w:cs="Arial"/>
          <w:sz w:val="20"/>
          <w:szCs w:val="20"/>
        </w:rPr>
        <w:t>se</w:t>
      </w:r>
      <w:r w:rsidRPr="00FA18B4">
        <w:rPr>
          <w:rFonts w:ascii="Arial" w:hAnsi="Arial" w:cs="Arial"/>
          <w:sz w:val="20"/>
          <w:szCs w:val="20"/>
        </w:rPr>
        <w:t xml:space="preserve"> znatno olakšal</w:t>
      </w:r>
      <w:r w:rsidR="00203290">
        <w:rPr>
          <w:rFonts w:ascii="Arial" w:hAnsi="Arial" w:cs="Arial"/>
          <w:sz w:val="20"/>
          <w:szCs w:val="20"/>
        </w:rPr>
        <w:t>o</w:t>
      </w:r>
      <w:r w:rsidRPr="00FA18B4">
        <w:rPr>
          <w:rFonts w:ascii="Arial" w:hAnsi="Arial" w:cs="Arial"/>
          <w:sz w:val="20"/>
          <w:szCs w:val="20"/>
        </w:rPr>
        <w:t xml:space="preserve"> i pojeftinil</w:t>
      </w:r>
      <w:r w:rsidR="00203290">
        <w:rPr>
          <w:rFonts w:ascii="Arial" w:hAnsi="Arial" w:cs="Arial"/>
          <w:sz w:val="20"/>
          <w:szCs w:val="20"/>
        </w:rPr>
        <w:t>o</w:t>
      </w:r>
      <w:r w:rsidRPr="00FA18B4">
        <w:rPr>
          <w:rFonts w:ascii="Arial" w:hAnsi="Arial" w:cs="Arial"/>
          <w:sz w:val="20"/>
          <w:szCs w:val="20"/>
        </w:rPr>
        <w:t xml:space="preserve"> poslovanje, smanj</w:t>
      </w:r>
      <w:r w:rsidR="00203290">
        <w:rPr>
          <w:rFonts w:ascii="Arial" w:hAnsi="Arial" w:cs="Arial"/>
          <w:sz w:val="20"/>
          <w:szCs w:val="20"/>
        </w:rPr>
        <w:t>en</w:t>
      </w:r>
      <w:r w:rsidRPr="00FA18B4">
        <w:rPr>
          <w:rFonts w:ascii="Arial" w:hAnsi="Arial" w:cs="Arial"/>
          <w:sz w:val="20"/>
          <w:szCs w:val="20"/>
        </w:rPr>
        <w:t xml:space="preserve"> </w:t>
      </w:r>
      <w:r w:rsidR="00111BDF">
        <w:rPr>
          <w:rFonts w:ascii="Arial" w:hAnsi="Arial" w:cs="Arial"/>
          <w:sz w:val="20"/>
          <w:szCs w:val="20"/>
        </w:rPr>
        <w:t xml:space="preserve">je </w:t>
      </w:r>
      <w:r w:rsidRPr="00FA18B4">
        <w:rPr>
          <w:rFonts w:ascii="Arial" w:hAnsi="Arial" w:cs="Arial"/>
          <w:sz w:val="20"/>
          <w:szCs w:val="20"/>
        </w:rPr>
        <w:t>broj uređaja, a ujedno i prošir</w:t>
      </w:r>
      <w:r w:rsidR="00203290">
        <w:rPr>
          <w:rFonts w:ascii="Arial" w:hAnsi="Arial" w:cs="Arial"/>
          <w:sz w:val="20"/>
          <w:szCs w:val="20"/>
        </w:rPr>
        <w:t>ene</w:t>
      </w:r>
      <w:r w:rsidRPr="00FA18B4">
        <w:rPr>
          <w:rFonts w:ascii="Arial" w:hAnsi="Arial" w:cs="Arial"/>
          <w:sz w:val="20"/>
          <w:szCs w:val="20"/>
        </w:rPr>
        <w:t xml:space="preserve"> usluge knjižnice.</w:t>
      </w:r>
    </w:p>
    <w:p w14:paraId="6700A0E2" w14:textId="77777777" w:rsidR="00FA18B4" w:rsidRPr="00FA18B4" w:rsidRDefault="00FA18B4" w:rsidP="00E57C5A">
      <w:pPr>
        <w:spacing w:after="0"/>
        <w:jc w:val="both"/>
        <w:rPr>
          <w:rFonts w:ascii="Arial" w:hAnsi="Arial" w:cs="Arial"/>
          <w:sz w:val="20"/>
          <w:szCs w:val="20"/>
        </w:rPr>
      </w:pPr>
      <w:r w:rsidRPr="00FA18B4">
        <w:rPr>
          <w:rFonts w:ascii="Arial" w:hAnsi="Arial" w:cs="Arial"/>
          <w:sz w:val="20"/>
          <w:szCs w:val="20"/>
        </w:rPr>
        <w:t>Korisnicima je na raspolaganju jedno računalo s pristupom internetu i mogućnošću  ispisa c/b i u boji i skeniranja.</w:t>
      </w:r>
    </w:p>
    <w:p w14:paraId="1E28E1C2" w14:textId="3765E45B" w:rsidR="00FA18B4" w:rsidRPr="00FA18B4" w:rsidRDefault="00FA18B4" w:rsidP="00E57C5A">
      <w:pPr>
        <w:spacing w:after="0"/>
        <w:jc w:val="both"/>
        <w:rPr>
          <w:rFonts w:ascii="Arial" w:hAnsi="Arial" w:cs="Arial"/>
          <w:sz w:val="20"/>
          <w:szCs w:val="20"/>
        </w:rPr>
      </w:pPr>
      <w:r w:rsidRPr="00FA18B4">
        <w:rPr>
          <w:rFonts w:ascii="Arial" w:hAnsi="Arial" w:cs="Arial"/>
          <w:sz w:val="20"/>
          <w:szCs w:val="20"/>
        </w:rPr>
        <w:t xml:space="preserve">Za potrebe administrativnih poslova </w:t>
      </w:r>
      <w:r w:rsidR="00203290">
        <w:rPr>
          <w:rFonts w:ascii="Arial" w:hAnsi="Arial" w:cs="Arial"/>
          <w:sz w:val="20"/>
          <w:szCs w:val="20"/>
        </w:rPr>
        <w:t>postoji</w:t>
      </w:r>
      <w:r w:rsidRPr="00FA18B4">
        <w:rPr>
          <w:rFonts w:ascii="Arial" w:hAnsi="Arial" w:cs="Arial"/>
          <w:sz w:val="20"/>
          <w:szCs w:val="20"/>
        </w:rPr>
        <w:t xml:space="preserve"> prijenosno računalo.</w:t>
      </w:r>
    </w:p>
    <w:p w14:paraId="5EB71003" w14:textId="77777777" w:rsidR="00017204" w:rsidRDefault="00017204" w:rsidP="00017204">
      <w:pPr>
        <w:spacing w:after="0"/>
        <w:rPr>
          <w:rFonts w:ascii="Arial" w:hAnsi="Arial" w:cs="Arial"/>
          <w:sz w:val="20"/>
          <w:szCs w:val="20"/>
        </w:rPr>
      </w:pPr>
    </w:p>
    <w:p w14:paraId="217CC6DE" w14:textId="7C763AB4" w:rsidR="00FA18B4" w:rsidRPr="00FA18B4" w:rsidRDefault="00FA18B4" w:rsidP="00F7166D">
      <w:pPr>
        <w:spacing w:after="0"/>
        <w:jc w:val="both"/>
        <w:rPr>
          <w:rFonts w:ascii="Arial" w:hAnsi="Arial" w:cs="Arial"/>
          <w:color w:val="000000"/>
          <w:sz w:val="20"/>
          <w:szCs w:val="20"/>
        </w:rPr>
      </w:pPr>
      <w:r w:rsidRPr="00FA18B4">
        <w:rPr>
          <w:rFonts w:ascii="Arial" w:hAnsi="Arial" w:cs="Arial"/>
          <w:sz w:val="20"/>
          <w:szCs w:val="20"/>
        </w:rPr>
        <w:t xml:space="preserve">Revizija i otpis knjižnične građe provodi se u skladu s Pravilnikom o reviziji i otpisu knjižnične građe i Standardima za narodne knjižnice. </w:t>
      </w:r>
      <w:r w:rsidRPr="00FA18B4">
        <w:rPr>
          <w:rFonts w:ascii="Arial" w:hAnsi="Arial" w:cs="Arial"/>
          <w:color w:val="000000"/>
          <w:sz w:val="20"/>
          <w:szCs w:val="20"/>
        </w:rPr>
        <w:t>Tijekom 2025. godine otpisano je 490 svezaka vrijednosti 5.197,53 eura.</w:t>
      </w:r>
    </w:p>
    <w:p w14:paraId="0D7813D1" w14:textId="77777777" w:rsidR="004E1C8E" w:rsidRDefault="004E1C8E" w:rsidP="004E1C8E">
      <w:pPr>
        <w:spacing w:after="0"/>
        <w:rPr>
          <w:rFonts w:ascii="Arial" w:hAnsi="Arial" w:cs="Arial"/>
          <w:b/>
          <w:sz w:val="20"/>
          <w:szCs w:val="20"/>
        </w:rPr>
      </w:pPr>
    </w:p>
    <w:p w14:paraId="40334F8F" w14:textId="17B20B54" w:rsidR="00FA18B4" w:rsidRPr="00FA18B4" w:rsidRDefault="00FA18B4" w:rsidP="004E1C8E">
      <w:pPr>
        <w:spacing w:after="0"/>
        <w:jc w:val="both"/>
        <w:rPr>
          <w:rFonts w:ascii="Arial" w:hAnsi="Arial" w:cs="Arial"/>
          <w:sz w:val="20"/>
          <w:szCs w:val="20"/>
        </w:rPr>
      </w:pPr>
      <w:r w:rsidRPr="00FA18B4">
        <w:rPr>
          <w:rFonts w:ascii="Arial" w:hAnsi="Arial" w:cs="Arial"/>
          <w:sz w:val="20"/>
          <w:szCs w:val="20"/>
        </w:rPr>
        <w:t>U 2025. godini bilje</w:t>
      </w:r>
      <w:r w:rsidR="004E1C8E">
        <w:rPr>
          <w:rFonts w:ascii="Arial" w:hAnsi="Arial" w:cs="Arial"/>
          <w:sz w:val="20"/>
          <w:szCs w:val="20"/>
        </w:rPr>
        <w:t>ži se</w:t>
      </w:r>
      <w:r w:rsidRPr="00FA18B4">
        <w:rPr>
          <w:rFonts w:ascii="Arial" w:hAnsi="Arial" w:cs="Arial"/>
          <w:sz w:val="20"/>
          <w:szCs w:val="20"/>
        </w:rPr>
        <w:t xml:space="preserve"> povećanje članstva u odnosu na 2024. godinu za 5% i </w:t>
      </w:r>
      <w:r w:rsidR="004E1C8E">
        <w:rPr>
          <w:rFonts w:ascii="Arial" w:hAnsi="Arial" w:cs="Arial"/>
          <w:sz w:val="20"/>
          <w:szCs w:val="20"/>
        </w:rPr>
        <w:t xml:space="preserve">Knjižnica </w:t>
      </w:r>
      <w:r w:rsidRPr="00FA18B4">
        <w:rPr>
          <w:rFonts w:ascii="Arial" w:hAnsi="Arial" w:cs="Arial"/>
          <w:sz w:val="20"/>
          <w:szCs w:val="20"/>
        </w:rPr>
        <w:t>ima 959 član</w:t>
      </w:r>
      <w:r w:rsidR="004E1C8E">
        <w:rPr>
          <w:rFonts w:ascii="Arial" w:hAnsi="Arial" w:cs="Arial"/>
          <w:sz w:val="20"/>
          <w:szCs w:val="20"/>
        </w:rPr>
        <w:t>ova</w:t>
      </w:r>
      <w:r w:rsidRPr="00FA18B4">
        <w:rPr>
          <w:rFonts w:ascii="Arial" w:hAnsi="Arial" w:cs="Arial"/>
          <w:sz w:val="20"/>
          <w:szCs w:val="20"/>
        </w:rPr>
        <w:t>, od čega je 696 žena i 263 muškaraca.</w:t>
      </w:r>
    </w:p>
    <w:p w14:paraId="6B3CA508" w14:textId="77777777" w:rsidR="004E1C8E" w:rsidRDefault="004E1C8E" w:rsidP="00E103E8">
      <w:pPr>
        <w:spacing w:after="0"/>
        <w:ind w:firstLine="348"/>
        <w:rPr>
          <w:rFonts w:ascii="Arial" w:hAnsi="Arial" w:cs="Arial"/>
          <w:sz w:val="20"/>
          <w:szCs w:val="20"/>
        </w:rPr>
      </w:pPr>
    </w:p>
    <w:p w14:paraId="0B7FFB2B" w14:textId="5A0FAB4E" w:rsidR="00FA18B4" w:rsidRPr="00C52186" w:rsidRDefault="00FA18B4" w:rsidP="00C52186">
      <w:pPr>
        <w:spacing w:after="0"/>
        <w:jc w:val="both"/>
        <w:rPr>
          <w:rFonts w:ascii="Arial" w:hAnsi="Arial" w:cs="Arial"/>
          <w:sz w:val="20"/>
          <w:szCs w:val="20"/>
        </w:rPr>
      </w:pPr>
      <w:r w:rsidRPr="00C52186">
        <w:rPr>
          <w:rFonts w:ascii="Arial" w:hAnsi="Arial" w:cs="Arial"/>
          <w:sz w:val="20"/>
          <w:szCs w:val="20"/>
        </w:rPr>
        <w:t>Povodom Dana hrvatskih knjižnica provel</w:t>
      </w:r>
      <w:r w:rsidR="00E103E8" w:rsidRPr="00C52186">
        <w:rPr>
          <w:rFonts w:ascii="Arial" w:hAnsi="Arial" w:cs="Arial"/>
          <w:sz w:val="20"/>
          <w:szCs w:val="20"/>
        </w:rPr>
        <w:t xml:space="preserve">a se </w:t>
      </w:r>
      <w:r w:rsidRPr="00C52186">
        <w:rPr>
          <w:rFonts w:ascii="Arial" w:hAnsi="Arial" w:cs="Arial"/>
          <w:sz w:val="20"/>
          <w:szCs w:val="20"/>
        </w:rPr>
        <w:t>već tradicionalno akcij</w:t>
      </w:r>
      <w:r w:rsidR="00E103E8" w:rsidRPr="00C52186">
        <w:rPr>
          <w:rFonts w:ascii="Arial" w:hAnsi="Arial" w:cs="Arial"/>
          <w:sz w:val="20"/>
          <w:szCs w:val="20"/>
        </w:rPr>
        <w:t>a</w:t>
      </w:r>
      <w:r w:rsidRPr="00C52186">
        <w:rPr>
          <w:rFonts w:ascii="Arial" w:hAnsi="Arial" w:cs="Arial"/>
          <w:sz w:val="20"/>
          <w:szCs w:val="20"/>
        </w:rPr>
        <w:t xml:space="preserve"> besplatnog učlanjenja učenika prvih razreda</w:t>
      </w:r>
      <w:r w:rsidR="00E103E8" w:rsidRPr="00C52186">
        <w:rPr>
          <w:rFonts w:ascii="Arial" w:hAnsi="Arial" w:cs="Arial"/>
          <w:sz w:val="20"/>
          <w:szCs w:val="20"/>
        </w:rPr>
        <w:t>, a</w:t>
      </w:r>
      <w:r w:rsidRPr="00C52186">
        <w:rPr>
          <w:rFonts w:ascii="Arial" w:hAnsi="Arial" w:cs="Arial"/>
          <w:sz w:val="20"/>
          <w:szCs w:val="20"/>
        </w:rPr>
        <w:t xml:space="preserve"> odaziv je bio zadovoljavajući i učlani</w:t>
      </w:r>
      <w:r w:rsidR="00E103E8" w:rsidRPr="00C52186">
        <w:rPr>
          <w:rFonts w:ascii="Arial" w:hAnsi="Arial" w:cs="Arial"/>
          <w:sz w:val="20"/>
          <w:szCs w:val="20"/>
        </w:rPr>
        <w:t>l</w:t>
      </w:r>
      <w:r w:rsidRPr="00C52186">
        <w:rPr>
          <w:rFonts w:ascii="Arial" w:hAnsi="Arial" w:cs="Arial"/>
          <w:sz w:val="20"/>
          <w:szCs w:val="20"/>
        </w:rPr>
        <w:t xml:space="preserve">o se 55 učenika. </w:t>
      </w:r>
    </w:p>
    <w:p w14:paraId="47D34868" w14:textId="1FF36562" w:rsidR="00FA18B4" w:rsidRPr="00C52186" w:rsidRDefault="00FA18B4" w:rsidP="00C52186">
      <w:pPr>
        <w:jc w:val="both"/>
        <w:rPr>
          <w:rFonts w:ascii="Arial" w:hAnsi="Arial" w:cs="Arial"/>
          <w:sz w:val="20"/>
          <w:szCs w:val="20"/>
        </w:rPr>
      </w:pPr>
      <w:r w:rsidRPr="00C52186">
        <w:rPr>
          <w:rFonts w:ascii="Arial" w:hAnsi="Arial" w:cs="Arial"/>
          <w:sz w:val="20"/>
          <w:szCs w:val="20"/>
        </w:rPr>
        <w:t xml:space="preserve">Od 2021. godine </w:t>
      </w:r>
      <w:r w:rsidR="00C52186" w:rsidRPr="00C52186">
        <w:rPr>
          <w:rFonts w:ascii="Arial" w:hAnsi="Arial" w:cs="Arial"/>
          <w:sz w:val="20"/>
          <w:szCs w:val="20"/>
        </w:rPr>
        <w:t xml:space="preserve">postoji </w:t>
      </w:r>
      <w:r w:rsidRPr="00C52186">
        <w:rPr>
          <w:rFonts w:ascii="Arial" w:hAnsi="Arial" w:cs="Arial"/>
          <w:sz w:val="20"/>
          <w:szCs w:val="20"/>
        </w:rPr>
        <w:t xml:space="preserve">besplatan upis za bebe i malu djecu i tim putem se uz roditelje </w:t>
      </w:r>
      <w:r w:rsidR="00AB4974">
        <w:rPr>
          <w:rFonts w:ascii="Arial" w:hAnsi="Arial" w:cs="Arial"/>
          <w:sz w:val="20"/>
          <w:szCs w:val="20"/>
        </w:rPr>
        <w:t>upisuju i djeca</w:t>
      </w:r>
      <w:r w:rsidRPr="00C52186">
        <w:rPr>
          <w:rFonts w:ascii="Arial" w:hAnsi="Arial" w:cs="Arial"/>
          <w:sz w:val="20"/>
          <w:szCs w:val="20"/>
        </w:rPr>
        <w:t xml:space="preserve">. </w:t>
      </w:r>
    </w:p>
    <w:p w14:paraId="0F8DA8EF" w14:textId="5FC244EB" w:rsidR="00FA18B4" w:rsidRPr="00FA18B4" w:rsidRDefault="00FA18B4" w:rsidP="000B4DE9">
      <w:pPr>
        <w:jc w:val="both"/>
        <w:rPr>
          <w:rFonts w:ascii="Arial" w:hAnsi="Arial" w:cs="Arial"/>
          <w:sz w:val="20"/>
          <w:szCs w:val="20"/>
        </w:rPr>
      </w:pPr>
      <w:r w:rsidRPr="00C52186">
        <w:rPr>
          <w:rFonts w:ascii="Arial" w:hAnsi="Arial" w:cs="Arial"/>
          <w:sz w:val="20"/>
          <w:szCs w:val="20"/>
        </w:rPr>
        <w:t>Raznim događanjima</w:t>
      </w:r>
      <w:r w:rsidRPr="00FA18B4">
        <w:rPr>
          <w:rFonts w:ascii="Arial" w:hAnsi="Arial" w:cs="Arial"/>
          <w:sz w:val="20"/>
          <w:szCs w:val="20"/>
        </w:rPr>
        <w:t xml:space="preserve"> i kvalitetnim fondom, novim uslugama nastoji</w:t>
      </w:r>
      <w:r w:rsidR="000B4DE9">
        <w:rPr>
          <w:rFonts w:ascii="Arial" w:hAnsi="Arial" w:cs="Arial"/>
          <w:sz w:val="20"/>
          <w:szCs w:val="20"/>
        </w:rPr>
        <w:t xml:space="preserve"> se</w:t>
      </w:r>
      <w:r w:rsidRPr="00FA18B4">
        <w:rPr>
          <w:rFonts w:ascii="Arial" w:hAnsi="Arial" w:cs="Arial"/>
          <w:sz w:val="20"/>
          <w:szCs w:val="20"/>
        </w:rPr>
        <w:t xml:space="preserve"> privući u </w:t>
      </w:r>
      <w:r w:rsidR="000B4DE9">
        <w:rPr>
          <w:rFonts w:ascii="Arial" w:hAnsi="Arial" w:cs="Arial"/>
          <w:sz w:val="20"/>
          <w:szCs w:val="20"/>
        </w:rPr>
        <w:t>K</w:t>
      </w:r>
      <w:r w:rsidRPr="00FA18B4">
        <w:rPr>
          <w:rFonts w:ascii="Arial" w:hAnsi="Arial" w:cs="Arial"/>
          <w:sz w:val="20"/>
          <w:szCs w:val="20"/>
        </w:rPr>
        <w:t xml:space="preserve">njižnicu što više novih, posebice mladih korisnika. </w:t>
      </w:r>
    </w:p>
    <w:p w14:paraId="4896828F" w14:textId="4B0674DC" w:rsidR="00FA18B4" w:rsidRPr="00FA18B4" w:rsidRDefault="000B4DE9" w:rsidP="000B4DE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</w:t>
      </w:r>
      <w:r w:rsidR="00FA18B4" w:rsidRPr="00FA18B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</w:t>
      </w:r>
      <w:r w:rsidR="00FA18B4" w:rsidRPr="00FA18B4">
        <w:rPr>
          <w:rFonts w:ascii="Arial" w:hAnsi="Arial" w:cs="Arial"/>
          <w:sz w:val="20"/>
          <w:szCs w:val="20"/>
        </w:rPr>
        <w:t xml:space="preserve">njižnicu </w:t>
      </w:r>
      <w:r>
        <w:rPr>
          <w:rFonts w:ascii="Arial" w:hAnsi="Arial" w:cs="Arial"/>
          <w:sz w:val="20"/>
          <w:szCs w:val="20"/>
        </w:rPr>
        <w:t xml:space="preserve">je </w:t>
      </w:r>
      <w:r w:rsidR="00FA18B4" w:rsidRPr="00FA18B4">
        <w:rPr>
          <w:rFonts w:ascii="Arial" w:hAnsi="Arial" w:cs="Arial"/>
          <w:sz w:val="20"/>
          <w:szCs w:val="20"/>
        </w:rPr>
        <w:t xml:space="preserve">učlanjeno svega 6,5 % od ukupnog broja stanovnika područja na kojem </w:t>
      </w:r>
      <w:r>
        <w:rPr>
          <w:rFonts w:ascii="Arial" w:hAnsi="Arial" w:cs="Arial"/>
          <w:sz w:val="20"/>
          <w:szCs w:val="20"/>
        </w:rPr>
        <w:t>K</w:t>
      </w:r>
      <w:r w:rsidR="00FA18B4" w:rsidRPr="00FA18B4">
        <w:rPr>
          <w:rFonts w:ascii="Arial" w:hAnsi="Arial" w:cs="Arial"/>
          <w:sz w:val="20"/>
          <w:szCs w:val="20"/>
        </w:rPr>
        <w:t>njižnica djeluje, što je trećina od preporučenog broja propisanih Standardima</w:t>
      </w:r>
      <w:r>
        <w:rPr>
          <w:rFonts w:ascii="Arial" w:hAnsi="Arial" w:cs="Arial"/>
          <w:sz w:val="20"/>
          <w:szCs w:val="20"/>
        </w:rPr>
        <w:t>.</w:t>
      </w:r>
    </w:p>
    <w:p w14:paraId="0F661B00" w14:textId="36CF64C1" w:rsidR="00FA18B4" w:rsidRPr="00FA18B4" w:rsidRDefault="00FA18B4" w:rsidP="000B4DE9">
      <w:pPr>
        <w:jc w:val="both"/>
        <w:rPr>
          <w:rFonts w:ascii="Arial" w:hAnsi="Arial" w:cs="Arial"/>
          <w:sz w:val="20"/>
          <w:szCs w:val="20"/>
        </w:rPr>
      </w:pPr>
      <w:r w:rsidRPr="00FA18B4">
        <w:rPr>
          <w:rFonts w:ascii="Arial" w:hAnsi="Arial" w:cs="Arial"/>
          <w:sz w:val="20"/>
          <w:szCs w:val="20"/>
        </w:rPr>
        <w:t>Struktura članstva</w:t>
      </w:r>
      <w:r w:rsidR="000B4DE9">
        <w:rPr>
          <w:rFonts w:ascii="Arial" w:hAnsi="Arial" w:cs="Arial"/>
          <w:sz w:val="20"/>
          <w:szCs w:val="20"/>
        </w:rPr>
        <w:t xml:space="preserve">: </w:t>
      </w:r>
      <w:r w:rsidRPr="00FA18B4">
        <w:rPr>
          <w:rFonts w:ascii="Arial" w:hAnsi="Arial" w:cs="Arial"/>
          <w:sz w:val="20"/>
          <w:szCs w:val="20"/>
        </w:rPr>
        <w:t>djeca do 14. godin</w:t>
      </w:r>
      <w:r w:rsidR="000B4DE9">
        <w:rPr>
          <w:rFonts w:ascii="Arial" w:hAnsi="Arial" w:cs="Arial"/>
          <w:sz w:val="20"/>
          <w:szCs w:val="20"/>
        </w:rPr>
        <w:t xml:space="preserve">e </w:t>
      </w:r>
      <w:r w:rsidRPr="00FA18B4">
        <w:rPr>
          <w:rFonts w:ascii="Arial" w:hAnsi="Arial" w:cs="Arial"/>
          <w:sz w:val="20"/>
          <w:szCs w:val="20"/>
        </w:rPr>
        <w:t>319</w:t>
      </w:r>
      <w:r w:rsidR="000B4DE9">
        <w:rPr>
          <w:rFonts w:ascii="Arial" w:hAnsi="Arial" w:cs="Arial"/>
          <w:sz w:val="20"/>
          <w:szCs w:val="20"/>
        </w:rPr>
        <w:t>, s</w:t>
      </w:r>
      <w:r w:rsidRPr="00FA18B4">
        <w:rPr>
          <w:rFonts w:ascii="Arial" w:hAnsi="Arial" w:cs="Arial"/>
          <w:sz w:val="20"/>
          <w:szCs w:val="20"/>
        </w:rPr>
        <w:t>rednjoškolci</w:t>
      </w:r>
      <w:r w:rsidR="000B4DE9">
        <w:rPr>
          <w:rFonts w:ascii="Arial" w:hAnsi="Arial" w:cs="Arial"/>
          <w:sz w:val="20"/>
          <w:szCs w:val="20"/>
        </w:rPr>
        <w:t xml:space="preserve"> </w:t>
      </w:r>
      <w:r w:rsidRPr="00FA18B4">
        <w:rPr>
          <w:rFonts w:ascii="Arial" w:hAnsi="Arial" w:cs="Arial"/>
          <w:sz w:val="20"/>
          <w:szCs w:val="20"/>
        </w:rPr>
        <w:t>59</w:t>
      </w:r>
      <w:r w:rsidR="000B4DE9">
        <w:rPr>
          <w:rFonts w:ascii="Arial" w:hAnsi="Arial" w:cs="Arial"/>
          <w:sz w:val="20"/>
          <w:szCs w:val="20"/>
        </w:rPr>
        <w:t xml:space="preserve">, </w:t>
      </w:r>
      <w:r w:rsidRPr="00FA18B4">
        <w:rPr>
          <w:rFonts w:ascii="Arial" w:hAnsi="Arial" w:cs="Arial"/>
          <w:sz w:val="20"/>
          <w:szCs w:val="20"/>
        </w:rPr>
        <w:t>studenti 44</w:t>
      </w:r>
      <w:r w:rsidR="000B4DE9">
        <w:rPr>
          <w:rFonts w:ascii="Arial" w:hAnsi="Arial" w:cs="Arial"/>
          <w:sz w:val="20"/>
          <w:szCs w:val="20"/>
        </w:rPr>
        <w:t>, u</w:t>
      </w:r>
      <w:r w:rsidRPr="00FA18B4">
        <w:rPr>
          <w:rFonts w:ascii="Arial" w:hAnsi="Arial" w:cs="Arial"/>
          <w:sz w:val="20"/>
          <w:szCs w:val="20"/>
        </w:rPr>
        <w:t>mirovljenici 89</w:t>
      </w:r>
      <w:r w:rsidR="000B4DE9">
        <w:rPr>
          <w:rFonts w:ascii="Arial" w:hAnsi="Arial" w:cs="Arial"/>
          <w:sz w:val="20"/>
          <w:szCs w:val="20"/>
        </w:rPr>
        <w:t xml:space="preserve">, </w:t>
      </w:r>
      <w:r w:rsidRPr="00FA18B4">
        <w:rPr>
          <w:rFonts w:ascii="Arial" w:hAnsi="Arial" w:cs="Arial"/>
          <w:sz w:val="20"/>
          <w:szCs w:val="20"/>
        </w:rPr>
        <w:t>ostali</w:t>
      </w:r>
      <w:r w:rsidR="000B4DE9">
        <w:rPr>
          <w:rFonts w:ascii="Arial" w:hAnsi="Arial" w:cs="Arial"/>
          <w:sz w:val="20"/>
          <w:szCs w:val="20"/>
        </w:rPr>
        <w:t xml:space="preserve"> </w:t>
      </w:r>
      <w:r w:rsidRPr="00FA18B4">
        <w:rPr>
          <w:rFonts w:ascii="Arial" w:hAnsi="Arial" w:cs="Arial"/>
          <w:sz w:val="20"/>
          <w:szCs w:val="20"/>
        </w:rPr>
        <w:t>448</w:t>
      </w:r>
      <w:r w:rsidR="000B4DE9">
        <w:rPr>
          <w:rFonts w:ascii="Arial" w:hAnsi="Arial" w:cs="Arial"/>
          <w:sz w:val="20"/>
          <w:szCs w:val="20"/>
        </w:rPr>
        <w:t>.</w:t>
      </w:r>
    </w:p>
    <w:p w14:paraId="13DA195D" w14:textId="77777777" w:rsidR="00CA5323" w:rsidRDefault="00FA18B4" w:rsidP="00CA5323">
      <w:pPr>
        <w:jc w:val="both"/>
        <w:rPr>
          <w:rFonts w:ascii="Arial" w:hAnsi="Arial" w:cs="Arial"/>
          <w:color w:val="FF0000"/>
          <w:sz w:val="20"/>
          <w:szCs w:val="20"/>
        </w:rPr>
      </w:pPr>
      <w:r w:rsidRPr="00FA18B4">
        <w:rPr>
          <w:rFonts w:ascii="Arial" w:hAnsi="Arial" w:cs="Arial"/>
          <w:sz w:val="20"/>
          <w:szCs w:val="20"/>
        </w:rPr>
        <w:t xml:space="preserve">U 2025. godini </w:t>
      </w:r>
      <w:r w:rsidR="000B4DE9">
        <w:rPr>
          <w:rFonts w:ascii="Arial" w:hAnsi="Arial" w:cs="Arial"/>
          <w:sz w:val="20"/>
          <w:szCs w:val="20"/>
        </w:rPr>
        <w:t>K</w:t>
      </w:r>
      <w:r w:rsidRPr="00FA18B4">
        <w:rPr>
          <w:rFonts w:ascii="Arial" w:hAnsi="Arial" w:cs="Arial"/>
          <w:sz w:val="20"/>
          <w:szCs w:val="20"/>
        </w:rPr>
        <w:t>njižnicu su članovi posjetili 5.424 puta, u prosjeku svaki član tijekom godine je došao oko šest puta u knjižnicu, što je za 9% više u odnosu na prošlu godinu.</w:t>
      </w:r>
    </w:p>
    <w:p w14:paraId="33947DE9" w14:textId="310BD350" w:rsidR="00FA18B4" w:rsidRPr="00CA5323" w:rsidRDefault="00FA18B4" w:rsidP="00CA5323">
      <w:pPr>
        <w:jc w:val="both"/>
        <w:rPr>
          <w:rFonts w:ascii="Arial" w:hAnsi="Arial" w:cs="Arial"/>
          <w:color w:val="FF0000"/>
          <w:sz w:val="20"/>
          <w:szCs w:val="20"/>
        </w:rPr>
      </w:pPr>
      <w:r w:rsidRPr="00FA18B4">
        <w:rPr>
          <w:rFonts w:ascii="Arial" w:hAnsi="Arial" w:cs="Arial"/>
          <w:sz w:val="20"/>
          <w:szCs w:val="20"/>
        </w:rPr>
        <w:t>Ukupno se u 2025. godini posudilo (i produžilo) 28.856  jedinica knjižnične građe i to 11 820 jedinica za djecu i 17 036 jedinice knjižne građe za odrasle, što je porast od 12%.</w:t>
      </w:r>
    </w:p>
    <w:p w14:paraId="5E1CEF4A" w14:textId="77777777" w:rsidR="00FA18B4" w:rsidRPr="00FA18B4" w:rsidRDefault="00FA18B4" w:rsidP="00806BA8">
      <w:pPr>
        <w:jc w:val="both"/>
        <w:rPr>
          <w:rFonts w:ascii="Arial" w:hAnsi="Arial" w:cs="Arial"/>
          <w:sz w:val="20"/>
          <w:szCs w:val="20"/>
        </w:rPr>
      </w:pPr>
      <w:r w:rsidRPr="00FA18B4">
        <w:rPr>
          <w:rFonts w:ascii="Arial" w:hAnsi="Arial" w:cs="Arial"/>
          <w:sz w:val="20"/>
          <w:szCs w:val="20"/>
        </w:rPr>
        <w:t>Povećava se broj korisnika koji posjećuju web stranice knjižnice i služe se online katalogom koji ima opcije kao što su pretraživanje dostupnih naslova, provjera roka zaduženja, povijest posudbe, rezervacija knjiga.</w:t>
      </w:r>
    </w:p>
    <w:p w14:paraId="1714DAF4" w14:textId="77777777" w:rsidR="00FA18B4" w:rsidRPr="00FA18B4" w:rsidRDefault="00FA18B4" w:rsidP="00806BA8">
      <w:pPr>
        <w:jc w:val="both"/>
        <w:rPr>
          <w:rFonts w:ascii="Arial" w:hAnsi="Arial" w:cs="Arial"/>
          <w:sz w:val="20"/>
          <w:szCs w:val="20"/>
        </w:rPr>
      </w:pPr>
      <w:r w:rsidRPr="00FA18B4">
        <w:rPr>
          <w:rFonts w:ascii="Arial" w:hAnsi="Arial" w:cs="Arial"/>
          <w:sz w:val="20"/>
          <w:szCs w:val="20"/>
        </w:rPr>
        <w:t>U 2025. godini bilo je 69 328 posjeta stranici, od čega 4 058 posjeta katalogu. Komunikacije putem društvenih mreža se ne broje.</w:t>
      </w:r>
    </w:p>
    <w:p w14:paraId="340E69DD" w14:textId="14C4CBF4" w:rsidR="00C242B5" w:rsidRPr="00C242B5" w:rsidRDefault="00FA18B4" w:rsidP="00C242B5">
      <w:pPr>
        <w:jc w:val="both"/>
        <w:rPr>
          <w:rFonts w:ascii="Arial" w:hAnsi="Arial" w:cs="Arial"/>
          <w:color w:val="C00000"/>
          <w:sz w:val="20"/>
          <w:szCs w:val="20"/>
        </w:rPr>
      </w:pPr>
      <w:r w:rsidRPr="00FA18B4">
        <w:rPr>
          <w:rFonts w:ascii="Arial" w:hAnsi="Arial" w:cs="Arial"/>
          <w:sz w:val="20"/>
          <w:szCs w:val="20"/>
        </w:rPr>
        <w:t>U 2025. godini o</w:t>
      </w:r>
      <w:r w:rsidR="00527D85">
        <w:rPr>
          <w:rFonts w:ascii="Arial" w:hAnsi="Arial" w:cs="Arial"/>
          <w:sz w:val="20"/>
          <w:szCs w:val="20"/>
        </w:rPr>
        <w:t>drađen je</w:t>
      </w:r>
      <w:r w:rsidRPr="00FA18B4">
        <w:rPr>
          <w:rFonts w:ascii="Arial" w:hAnsi="Arial" w:cs="Arial"/>
          <w:sz w:val="20"/>
          <w:szCs w:val="20"/>
        </w:rPr>
        <w:t xml:space="preserve"> niz predavanja i programa kako za djecu tako i za odrasle, tematske radionice za djecu. Ove godine prvi puta </w:t>
      </w:r>
      <w:r w:rsidR="00527D85">
        <w:rPr>
          <w:rFonts w:ascii="Arial" w:hAnsi="Arial" w:cs="Arial"/>
          <w:sz w:val="20"/>
          <w:szCs w:val="20"/>
        </w:rPr>
        <w:t xml:space="preserve">je </w:t>
      </w:r>
      <w:r w:rsidRPr="00FA18B4">
        <w:rPr>
          <w:rFonts w:ascii="Arial" w:hAnsi="Arial" w:cs="Arial"/>
          <w:sz w:val="20"/>
          <w:szCs w:val="20"/>
        </w:rPr>
        <w:t>prove</w:t>
      </w:r>
      <w:r w:rsidR="00527D85">
        <w:rPr>
          <w:rFonts w:ascii="Arial" w:hAnsi="Arial" w:cs="Arial"/>
          <w:sz w:val="20"/>
          <w:szCs w:val="20"/>
        </w:rPr>
        <w:t>deno</w:t>
      </w:r>
      <w:r w:rsidRPr="00FA18B4">
        <w:rPr>
          <w:rFonts w:ascii="Arial" w:hAnsi="Arial" w:cs="Arial"/>
          <w:sz w:val="20"/>
          <w:szCs w:val="20"/>
        </w:rPr>
        <w:t xml:space="preserve"> Ljeto u knjižnici, što je izazvalo više nego dobar odaziv. Zbog nedostatka prostora program</w:t>
      </w:r>
      <w:r w:rsidR="00527D85">
        <w:rPr>
          <w:rFonts w:ascii="Arial" w:hAnsi="Arial" w:cs="Arial"/>
          <w:sz w:val="20"/>
          <w:szCs w:val="20"/>
        </w:rPr>
        <w:t>i</w:t>
      </w:r>
      <w:r w:rsidRPr="00FA18B4">
        <w:rPr>
          <w:rFonts w:ascii="Arial" w:hAnsi="Arial" w:cs="Arial"/>
          <w:sz w:val="20"/>
          <w:szCs w:val="20"/>
        </w:rPr>
        <w:t xml:space="preserve"> koj</w:t>
      </w:r>
      <w:r w:rsidR="00527D85">
        <w:rPr>
          <w:rFonts w:ascii="Arial" w:hAnsi="Arial" w:cs="Arial"/>
          <w:sz w:val="20"/>
          <w:szCs w:val="20"/>
        </w:rPr>
        <w:t>i su</w:t>
      </w:r>
      <w:r w:rsidRPr="00FA18B4">
        <w:rPr>
          <w:rFonts w:ascii="Arial" w:hAnsi="Arial" w:cs="Arial"/>
          <w:sz w:val="20"/>
          <w:szCs w:val="20"/>
        </w:rPr>
        <w:t xml:space="preserve"> organizira</w:t>
      </w:r>
      <w:r w:rsidR="00527D85">
        <w:rPr>
          <w:rFonts w:ascii="Arial" w:hAnsi="Arial" w:cs="Arial"/>
          <w:sz w:val="20"/>
          <w:szCs w:val="20"/>
        </w:rPr>
        <w:t>ni</w:t>
      </w:r>
      <w:r w:rsidRPr="00FA18B4">
        <w:rPr>
          <w:rFonts w:ascii="Arial" w:hAnsi="Arial" w:cs="Arial"/>
          <w:sz w:val="20"/>
          <w:szCs w:val="20"/>
        </w:rPr>
        <w:t xml:space="preserve"> prov</w:t>
      </w:r>
      <w:r w:rsidR="00527D85">
        <w:rPr>
          <w:rFonts w:ascii="Arial" w:hAnsi="Arial" w:cs="Arial"/>
          <w:sz w:val="20"/>
          <w:szCs w:val="20"/>
        </w:rPr>
        <w:t>edeni su</w:t>
      </w:r>
      <w:r w:rsidRPr="00FA18B4">
        <w:rPr>
          <w:rFonts w:ascii="Arial" w:hAnsi="Arial" w:cs="Arial"/>
          <w:sz w:val="20"/>
          <w:szCs w:val="20"/>
        </w:rPr>
        <w:t xml:space="preserve"> uglavnom u prostorima Gradske vijećnice, a u sklopu projekta koji je sufinancirala Zagrebačka županija „Knjižnica izvan zidova“ program</w:t>
      </w:r>
      <w:r w:rsidR="00527D85">
        <w:rPr>
          <w:rFonts w:ascii="Arial" w:hAnsi="Arial" w:cs="Arial"/>
          <w:sz w:val="20"/>
          <w:szCs w:val="20"/>
        </w:rPr>
        <w:t xml:space="preserve">i su </w:t>
      </w:r>
      <w:r w:rsidRPr="00FA18B4">
        <w:rPr>
          <w:rFonts w:ascii="Arial" w:hAnsi="Arial" w:cs="Arial"/>
          <w:sz w:val="20"/>
          <w:szCs w:val="20"/>
        </w:rPr>
        <w:t>prov</w:t>
      </w:r>
      <w:r w:rsidR="00527D85">
        <w:rPr>
          <w:rFonts w:ascii="Arial" w:hAnsi="Arial" w:cs="Arial"/>
          <w:sz w:val="20"/>
          <w:szCs w:val="20"/>
        </w:rPr>
        <w:t>edeni</w:t>
      </w:r>
      <w:r w:rsidRPr="00FA18B4">
        <w:rPr>
          <w:rFonts w:ascii="Arial" w:hAnsi="Arial" w:cs="Arial"/>
          <w:sz w:val="20"/>
          <w:szCs w:val="20"/>
        </w:rPr>
        <w:t xml:space="preserve"> u osnovnim školama</w:t>
      </w:r>
      <w:r w:rsidRPr="00FA18B4">
        <w:rPr>
          <w:rFonts w:ascii="Arial" w:hAnsi="Arial" w:cs="Arial"/>
          <w:color w:val="C00000"/>
          <w:sz w:val="20"/>
          <w:szCs w:val="20"/>
        </w:rPr>
        <w:t>.</w:t>
      </w:r>
    </w:p>
    <w:p w14:paraId="7AFF6AE5" w14:textId="09303FE8" w:rsidR="00FA18B4" w:rsidRPr="00FA18B4" w:rsidRDefault="00FA18B4" w:rsidP="00C242B5">
      <w:pPr>
        <w:jc w:val="both"/>
        <w:rPr>
          <w:rFonts w:ascii="Arial" w:hAnsi="Arial" w:cs="Arial"/>
          <w:sz w:val="20"/>
          <w:szCs w:val="20"/>
        </w:rPr>
      </w:pPr>
      <w:r w:rsidRPr="00FA18B4">
        <w:rPr>
          <w:rFonts w:ascii="Arial" w:hAnsi="Arial" w:cs="Arial"/>
          <w:sz w:val="20"/>
          <w:szCs w:val="20"/>
        </w:rPr>
        <w:t xml:space="preserve">28.9. </w:t>
      </w:r>
      <w:r w:rsidR="00C242B5">
        <w:rPr>
          <w:rFonts w:ascii="Arial" w:hAnsi="Arial" w:cs="Arial"/>
          <w:sz w:val="20"/>
          <w:szCs w:val="20"/>
        </w:rPr>
        <w:t xml:space="preserve">je </w:t>
      </w:r>
      <w:r w:rsidRPr="00FA18B4">
        <w:rPr>
          <w:rFonts w:ascii="Arial" w:hAnsi="Arial" w:cs="Arial"/>
          <w:sz w:val="20"/>
          <w:szCs w:val="20"/>
        </w:rPr>
        <w:t>osn</w:t>
      </w:r>
      <w:r w:rsidR="00C242B5">
        <w:rPr>
          <w:rFonts w:ascii="Arial" w:hAnsi="Arial" w:cs="Arial"/>
          <w:sz w:val="20"/>
          <w:szCs w:val="20"/>
        </w:rPr>
        <w:t>ovan</w:t>
      </w:r>
      <w:r w:rsidRPr="00FA18B4">
        <w:rPr>
          <w:rFonts w:ascii="Arial" w:hAnsi="Arial" w:cs="Arial"/>
          <w:sz w:val="20"/>
          <w:szCs w:val="20"/>
        </w:rPr>
        <w:t xml:space="preserve"> Čitateljsk</w:t>
      </w:r>
      <w:r w:rsidR="00C242B5">
        <w:rPr>
          <w:rFonts w:ascii="Arial" w:hAnsi="Arial" w:cs="Arial"/>
          <w:sz w:val="20"/>
          <w:szCs w:val="20"/>
        </w:rPr>
        <w:t>i</w:t>
      </w:r>
      <w:r w:rsidRPr="00FA18B4">
        <w:rPr>
          <w:rFonts w:ascii="Arial" w:hAnsi="Arial" w:cs="Arial"/>
          <w:sz w:val="20"/>
          <w:szCs w:val="20"/>
        </w:rPr>
        <w:t xml:space="preserve"> klub „Knjigom po svijetu“, sastajanje </w:t>
      </w:r>
      <w:r w:rsidR="00C242B5">
        <w:rPr>
          <w:rFonts w:ascii="Arial" w:hAnsi="Arial" w:cs="Arial"/>
          <w:sz w:val="20"/>
          <w:szCs w:val="20"/>
        </w:rPr>
        <w:t xml:space="preserve">je </w:t>
      </w:r>
      <w:r w:rsidRPr="00FA18B4">
        <w:rPr>
          <w:rFonts w:ascii="Arial" w:hAnsi="Arial" w:cs="Arial"/>
          <w:sz w:val="20"/>
          <w:szCs w:val="20"/>
        </w:rPr>
        <w:t>svakog zadnjeg utorka u mjesecu. Čitateljski klub broji 12 članova.</w:t>
      </w:r>
    </w:p>
    <w:p w14:paraId="3CC25580" w14:textId="77777777" w:rsidR="00AE2A52" w:rsidRDefault="00FA18B4" w:rsidP="00AE2A52">
      <w:pPr>
        <w:jc w:val="both"/>
        <w:rPr>
          <w:rFonts w:ascii="Arial" w:hAnsi="Arial" w:cs="Arial"/>
          <w:sz w:val="20"/>
          <w:szCs w:val="20"/>
        </w:rPr>
      </w:pPr>
      <w:r w:rsidRPr="00FA18B4">
        <w:rPr>
          <w:rFonts w:ascii="Arial" w:hAnsi="Arial" w:cs="Arial"/>
          <w:sz w:val="20"/>
          <w:szCs w:val="20"/>
        </w:rPr>
        <w:t xml:space="preserve">Veći dio planiranih aktivnosti </w:t>
      </w:r>
      <w:r w:rsidR="00AE2A52">
        <w:rPr>
          <w:rFonts w:ascii="Arial" w:hAnsi="Arial" w:cs="Arial"/>
          <w:sz w:val="20"/>
          <w:szCs w:val="20"/>
        </w:rPr>
        <w:t xml:space="preserve">je uspješno odrađen u skladu s planom. </w:t>
      </w:r>
    </w:p>
    <w:p w14:paraId="33B4C0E3" w14:textId="2941F569" w:rsidR="00FA18B4" w:rsidRPr="00FA18B4" w:rsidRDefault="00FA18B4" w:rsidP="00AE2A52">
      <w:pPr>
        <w:jc w:val="both"/>
        <w:rPr>
          <w:rFonts w:ascii="Arial" w:hAnsi="Arial" w:cs="Arial"/>
          <w:sz w:val="20"/>
          <w:szCs w:val="20"/>
        </w:rPr>
      </w:pPr>
      <w:r w:rsidRPr="00FA18B4">
        <w:rPr>
          <w:rFonts w:ascii="Arial" w:hAnsi="Arial" w:cs="Arial"/>
          <w:sz w:val="20"/>
          <w:szCs w:val="20"/>
        </w:rPr>
        <w:t xml:space="preserve">Ministarstvo kulture i medija i dalje provodi otkup knjiga po modelu gdje </w:t>
      </w:r>
      <w:r w:rsidR="00AE2A52">
        <w:rPr>
          <w:rFonts w:ascii="Arial" w:hAnsi="Arial" w:cs="Arial"/>
          <w:sz w:val="20"/>
          <w:szCs w:val="20"/>
        </w:rPr>
        <w:t>Knjižnica sama</w:t>
      </w:r>
      <w:r w:rsidRPr="00FA18B4">
        <w:rPr>
          <w:rFonts w:ascii="Arial" w:hAnsi="Arial" w:cs="Arial"/>
          <w:sz w:val="20"/>
          <w:szCs w:val="20"/>
        </w:rPr>
        <w:t xml:space="preserve"> nabavlja preporučene knjige s popisa što povećava opseg posla i za što </w:t>
      </w:r>
      <w:r w:rsidR="00AE2A52">
        <w:rPr>
          <w:rFonts w:ascii="Arial" w:hAnsi="Arial" w:cs="Arial"/>
          <w:sz w:val="20"/>
          <w:szCs w:val="20"/>
        </w:rPr>
        <w:t xml:space="preserve">se </w:t>
      </w:r>
      <w:r w:rsidRPr="00FA18B4">
        <w:rPr>
          <w:rFonts w:ascii="Arial" w:hAnsi="Arial" w:cs="Arial"/>
          <w:sz w:val="20"/>
          <w:szCs w:val="20"/>
        </w:rPr>
        <w:t xml:space="preserve">mora izdvojiti dodatno vrijeme, kao i </w:t>
      </w:r>
      <w:r w:rsidR="00AE2A52">
        <w:rPr>
          <w:rFonts w:ascii="Arial" w:hAnsi="Arial" w:cs="Arial"/>
          <w:sz w:val="20"/>
          <w:szCs w:val="20"/>
        </w:rPr>
        <w:t xml:space="preserve">za </w:t>
      </w:r>
      <w:r w:rsidRPr="00FA18B4">
        <w:rPr>
          <w:rFonts w:ascii="Arial" w:hAnsi="Arial" w:cs="Arial"/>
          <w:sz w:val="20"/>
          <w:szCs w:val="20"/>
        </w:rPr>
        <w:t>prelazak na poslovanje putem riznice</w:t>
      </w:r>
      <w:r w:rsidR="00AE2A52">
        <w:rPr>
          <w:rFonts w:ascii="Arial" w:hAnsi="Arial" w:cs="Arial"/>
          <w:sz w:val="20"/>
          <w:szCs w:val="20"/>
        </w:rPr>
        <w:t>.</w:t>
      </w:r>
    </w:p>
    <w:p w14:paraId="38589B4F" w14:textId="77777777" w:rsidR="00FA18B4" w:rsidRPr="00FA18B4" w:rsidRDefault="00FA18B4" w:rsidP="00AE2A52">
      <w:pPr>
        <w:jc w:val="both"/>
        <w:rPr>
          <w:rFonts w:ascii="Arial" w:hAnsi="Arial" w:cs="Arial"/>
          <w:sz w:val="20"/>
          <w:szCs w:val="20"/>
        </w:rPr>
      </w:pPr>
      <w:r w:rsidRPr="00FA18B4">
        <w:rPr>
          <w:rFonts w:ascii="Arial" w:hAnsi="Arial" w:cs="Arial"/>
          <w:sz w:val="20"/>
          <w:szCs w:val="20"/>
        </w:rPr>
        <w:t>Broj nabavljenih jedinica građe je u odnosu na planirano manji je za 19% što je rezultat smanjenih sredstava za nabavu knjiga od strane osnivača.</w:t>
      </w:r>
    </w:p>
    <w:p w14:paraId="3A4AED2E" w14:textId="77777777" w:rsidR="00FA18B4" w:rsidRPr="00FA18B4" w:rsidRDefault="00FA18B4" w:rsidP="00AE2A52">
      <w:pPr>
        <w:jc w:val="both"/>
        <w:rPr>
          <w:rFonts w:ascii="Arial" w:hAnsi="Arial" w:cs="Arial"/>
          <w:sz w:val="20"/>
          <w:szCs w:val="20"/>
        </w:rPr>
      </w:pPr>
      <w:r w:rsidRPr="00FA18B4">
        <w:rPr>
          <w:rFonts w:ascii="Arial" w:hAnsi="Arial" w:cs="Arial"/>
          <w:sz w:val="20"/>
          <w:szCs w:val="20"/>
        </w:rPr>
        <w:t>Broj kulturno animacijskih programa, radionica i pričaonica povećan je u odnosu na planirano, što je rezultat uvođenja novih programa kao što su Ljeto u knjižnici i Čitateljski klub „Knjigom po svijetu“.</w:t>
      </w:r>
    </w:p>
    <w:p w14:paraId="6779E27D" w14:textId="6E6E6D55" w:rsidR="00FA18B4" w:rsidRPr="00FA18B4" w:rsidRDefault="00FA18B4" w:rsidP="00AE2A52">
      <w:pPr>
        <w:jc w:val="both"/>
        <w:rPr>
          <w:rFonts w:ascii="Arial" w:hAnsi="Arial" w:cs="Arial"/>
          <w:sz w:val="20"/>
          <w:szCs w:val="20"/>
        </w:rPr>
      </w:pPr>
      <w:r w:rsidRPr="00FA18B4">
        <w:rPr>
          <w:rFonts w:ascii="Arial" w:hAnsi="Arial" w:cs="Arial"/>
          <w:sz w:val="20"/>
          <w:szCs w:val="20"/>
        </w:rPr>
        <w:t xml:space="preserve">Broj organiziranih posjeta i edukacija u knjižnici povećan je jer </w:t>
      </w:r>
      <w:r w:rsidR="00AE2A52">
        <w:rPr>
          <w:rFonts w:ascii="Arial" w:hAnsi="Arial" w:cs="Arial"/>
          <w:sz w:val="20"/>
          <w:szCs w:val="20"/>
        </w:rPr>
        <w:t xml:space="preserve">se </w:t>
      </w:r>
      <w:r w:rsidRPr="00FA18B4">
        <w:rPr>
          <w:rFonts w:ascii="Arial" w:hAnsi="Arial" w:cs="Arial"/>
          <w:sz w:val="20"/>
          <w:szCs w:val="20"/>
        </w:rPr>
        <w:t>intenziviral</w:t>
      </w:r>
      <w:r w:rsidR="00AE2A52">
        <w:rPr>
          <w:rFonts w:ascii="Arial" w:hAnsi="Arial" w:cs="Arial"/>
          <w:sz w:val="20"/>
          <w:szCs w:val="20"/>
        </w:rPr>
        <w:t>a</w:t>
      </w:r>
      <w:r w:rsidRPr="00FA18B4">
        <w:rPr>
          <w:rFonts w:ascii="Arial" w:hAnsi="Arial" w:cs="Arial"/>
          <w:sz w:val="20"/>
          <w:szCs w:val="20"/>
        </w:rPr>
        <w:t xml:space="preserve"> suradnj</w:t>
      </w:r>
      <w:r w:rsidR="00AE2A52">
        <w:rPr>
          <w:rFonts w:ascii="Arial" w:hAnsi="Arial" w:cs="Arial"/>
          <w:sz w:val="20"/>
          <w:szCs w:val="20"/>
        </w:rPr>
        <w:t>a</w:t>
      </w:r>
      <w:r w:rsidRPr="00FA18B4">
        <w:rPr>
          <w:rFonts w:ascii="Arial" w:hAnsi="Arial" w:cs="Arial"/>
          <w:sz w:val="20"/>
          <w:szCs w:val="20"/>
        </w:rPr>
        <w:t xml:space="preserve"> sa vrtićima.</w:t>
      </w:r>
    </w:p>
    <w:p w14:paraId="49F2BB03" w14:textId="77777777" w:rsidR="00FA18B4" w:rsidRPr="00FA18B4" w:rsidRDefault="00FA18B4" w:rsidP="00AE2A52">
      <w:pPr>
        <w:jc w:val="both"/>
        <w:rPr>
          <w:rFonts w:ascii="Arial" w:hAnsi="Arial" w:cs="Arial"/>
          <w:sz w:val="20"/>
          <w:szCs w:val="20"/>
        </w:rPr>
      </w:pPr>
      <w:r w:rsidRPr="00FA18B4">
        <w:rPr>
          <w:rFonts w:ascii="Arial" w:hAnsi="Arial" w:cs="Arial"/>
          <w:sz w:val="20"/>
          <w:szCs w:val="20"/>
        </w:rPr>
        <w:t>Zbog cjelodnevnog radnog vremena i dužeg bolovanja, teško je organizirati odlazak na stručne edukacije zbog čega je njihov broj znatno smanjen.</w:t>
      </w:r>
    </w:p>
    <w:p w14:paraId="32B156F6" w14:textId="1D655137" w:rsidR="00FA18B4" w:rsidRPr="00FA18B4" w:rsidRDefault="00FA18B4" w:rsidP="00FA18B4">
      <w:pPr>
        <w:rPr>
          <w:rFonts w:ascii="Arial" w:hAnsi="Arial" w:cs="Arial"/>
          <w:sz w:val="20"/>
          <w:szCs w:val="20"/>
        </w:rPr>
      </w:pPr>
      <w:r w:rsidRPr="00FA18B4">
        <w:rPr>
          <w:rFonts w:ascii="Arial" w:hAnsi="Arial" w:cs="Arial"/>
          <w:color w:val="C00000"/>
          <w:sz w:val="20"/>
          <w:szCs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1673"/>
        <w:gridCol w:w="1347"/>
        <w:gridCol w:w="1206"/>
        <w:gridCol w:w="1216"/>
        <w:gridCol w:w="1206"/>
        <w:gridCol w:w="1256"/>
      </w:tblGrid>
      <w:tr w:rsidR="00FA18B4" w:rsidRPr="00FA18B4" w14:paraId="435CC888" w14:textId="77777777" w:rsidTr="00AE2A5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1D7D5" w14:textId="77777777" w:rsidR="00FA18B4" w:rsidRPr="00FA18B4" w:rsidRDefault="00FA18B4" w:rsidP="00AE2A5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18B4">
              <w:rPr>
                <w:rFonts w:ascii="Arial" w:hAnsi="Arial" w:cs="Arial"/>
                <w:b/>
                <w:sz w:val="18"/>
                <w:szCs w:val="18"/>
              </w:rPr>
              <w:lastRenderedPageBreak/>
              <w:t>Pokazatelj rezultata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1F69F" w14:textId="77777777" w:rsidR="00FA18B4" w:rsidRPr="00FA18B4" w:rsidRDefault="00FA18B4" w:rsidP="00AE2A5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18B4">
              <w:rPr>
                <w:rFonts w:ascii="Arial" w:hAnsi="Arial" w:cs="Arial"/>
                <w:b/>
                <w:sz w:val="18"/>
                <w:szCs w:val="18"/>
              </w:rPr>
              <w:t>Definicija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F0F59" w14:textId="77777777" w:rsidR="00FA18B4" w:rsidRPr="00FA18B4" w:rsidRDefault="00FA18B4" w:rsidP="00AE2A5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18B4">
              <w:rPr>
                <w:rFonts w:ascii="Arial" w:hAnsi="Arial" w:cs="Arial"/>
                <w:b/>
                <w:sz w:val="18"/>
                <w:szCs w:val="18"/>
              </w:rPr>
              <w:t>Jedinica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C9E27" w14:textId="77777777" w:rsidR="00FA18B4" w:rsidRPr="00FA18B4" w:rsidRDefault="00FA18B4" w:rsidP="00AE2A5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18B4">
              <w:rPr>
                <w:rFonts w:ascii="Arial" w:hAnsi="Arial" w:cs="Arial"/>
                <w:b/>
                <w:sz w:val="18"/>
                <w:szCs w:val="18"/>
              </w:rPr>
              <w:t>Polazna vrijednost (2023)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C0952" w14:textId="77777777" w:rsidR="00FA18B4" w:rsidRPr="00FA18B4" w:rsidRDefault="00FA18B4" w:rsidP="00AE2A52">
            <w:pPr>
              <w:spacing w:after="20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18B4">
              <w:rPr>
                <w:rFonts w:ascii="Arial" w:hAnsi="Arial" w:cs="Arial"/>
                <w:b/>
                <w:sz w:val="18"/>
                <w:szCs w:val="18"/>
              </w:rPr>
              <w:t>Ostvareno</w:t>
            </w:r>
          </w:p>
          <w:p w14:paraId="628E6FBF" w14:textId="52E95DDB" w:rsidR="00FA18B4" w:rsidRPr="00FA18B4" w:rsidRDefault="00FA18B4" w:rsidP="00AE2A5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18B4">
              <w:rPr>
                <w:rFonts w:ascii="Arial" w:hAnsi="Arial" w:cs="Arial"/>
                <w:b/>
                <w:sz w:val="18"/>
                <w:szCs w:val="18"/>
              </w:rPr>
              <w:t>(2024)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1CDE1" w14:textId="77777777" w:rsidR="00FA18B4" w:rsidRPr="00FA18B4" w:rsidRDefault="00FA18B4" w:rsidP="00AE2A5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18B4">
              <w:rPr>
                <w:rFonts w:ascii="Arial" w:hAnsi="Arial" w:cs="Arial"/>
                <w:b/>
                <w:sz w:val="18"/>
                <w:szCs w:val="18"/>
              </w:rPr>
              <w:t>Ciljana vrijednost</w:t>
            </w:r>
          </w:p>
          <w:p w14:paraId="7C23DBE5" w14:textId="77777777" w:rsidR="00FA18B4" w:rsidRPr="00FA18B4" w:rsidRDefault="00FA18B4" w:rsidP="00AE2A5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18B4">
              <w:rPr>
                <w:rFonts w:ascii="Arial" w:hAnsi="Arial" w:cs="Arial"/>
                <w:b/>
                <w:sz w:val="18"/>
                <w:szCs w:val="18"/>
              </w:rPr>
              <w:t>(2025)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7D203" w14:textId="77777777" w:rsidR="00FA18B4" w:rsidRPr="00FA18B4" w:rsidRDefault="00FA18B4" w:rsidP="00AE2A5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18B4">
              <w:rPr>
                <w:rFonts w:ascii="Arial" w:hAnsi="Arial" w:cs="Arial"/>
                <w:b/>
                <w:sz w:val="18"/>
                <w:szCs w:val="18"/>
              </w:rPr>
              <w:t>Ostvareno</w:t>
            </w:r>
          </w:p>
          <w:p w14:paraId="55006D45" w14:textId="77777777" w:rsidR="00FA18B4" w:rsidRPr="00FA18B4" w:rsidRDefault="00FA18B4" w:rsidP="00AE2A5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C6CC20B" w14:textId="77777777" w:rsidR="00FA18B4" w:rsidRPr="00FA18B4" w:rsidRDefault="00FA18B4" w:rsidP="00AE2A5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18B4">
              <w:rPr>
                <w:rFonts w:ascii="Arial" w:hAnsi="Arial" w:cs="Arial"/>
                <w:b/>
                <w:sz w:val="18"/>
                <w:szCs w:val="18"/>
              </w:rPr>
              <w:t>(2025)</w:t>
            </w:r>
          </w:p>
        </w:tc>
      </w:tr>
      <w:tr w:rsidR="00FA18B4" w:rsidRPr="00FA18B4" w14:paraId="6CB2B2F3" w14:textId="77777777" w:rsidTr="00AE2A52">
        <w:trPr>
          <w:trHeight w:val="1330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985ED82" w14:textId="77777777" w:rsidR="00FA18B4" w:rsidRPr="00FA18B4" w:rsidRDefault="00FA18B4" w:rsidP="00AE2A52">
            <w:pPr>
              <w:rPr>
                <w:rFonts w:ascii="Arial" w:hAnsi="Arial" w:cs="Arial"/>
                <w:sz w:val="18"/>
                <w:szCs w:val="18"/>
              </w:rPr>
            </w:pPr>
            <w:r w:rsidRPr="00FA18B4">
              <w:rPr>
                <w:rFonts w:ascii="Arial" w:hAnsi="Arial" w:cs="Arial"/>
                <w:sz w:val="18"/>
                <w:szCs w:val="18"/>
              </w:rPr>
              <w:t>Nabava knjižne građe domaćih i stranih autora u skladu sa Smjernicama za izgradnju fonda. Nabava građe na drugim medijima AVE građa, e- knjige, zvučne knjige.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69275C" w14:textId="77777777" w:rsidR="00FA18B4" w:rsidRPr="00FA18B4" w:rsidRDefault="00FA18B4" w:rsidP="00AE2A52">
            <w:pPr>
              <w:rPr>
                <w:rFonts w:ascii="Arial" w:hAnsi="Arial" w:cs="Arial"/>
                <w:sz w:val="18"/>
                <w:szCs w:val="18"/>
              </w:rPr>
            </w:pPr>
            <w:r w:rsidRPr="00FA18B4">
              <w:rPr>
                <w:rFonts w:ascii="Arial" w:hAnsi="Arial" w:cs="Arial"/>
                <w:sz w:val="18"/>
                <w:szCs w:val="18"/>
              </w:rPr>
              <w:t xml:space="preserve">Kvalitetan i raznovrstan fond, građa na različitim medijima kontinuirana nabava 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486B1" w14:textId="77777777" w:rsidR="00FA18B4" w:rsidRPr="00FA18B4" w:rsidRDefault="00FA18B4" w:rsidP="00AE2A52">
            <w:pPr>
              <w:rPr>
                <w:rFonts w:ascii="Arial" w:hAnsi="Arial" w:cs="Arial"/>
                <w:sz w:val="18"/>
                <w:szCs w:val="18"/>
              </w:rPr>
            </w:pPr>
            <w:r w:rsidRPr="00FA18B4">
              <w:rPr>
                <w:rFonts w:ascii="Arial" w:hAnsi="Arial" w:cs="Arial"/>
                <w:sz w:val="18"/>
                <w:szCs w:val="18"/>
              </w:rPr>
              <w:t>Godišnja nabava u jedinicama građe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3FB49" w14:textId="77777777" w:rsidR="00FA18B4" w:rsidRPr="00FA18B4" w:rsidRDefault="00FA18B4" w:rsidP="00AE2A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18B4">
              <w:rPr>
                <w:rFonts w:ascii="Arial" w:hAnsi="Arial" w:cs="Arial"/>
                <w:sz w:val="18"/>
                <w:szCs w:val="18"/>
              </w:rPr>
              <w:t>1 471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4C2C4" w14:textId="77777777" w:rsidR="00AE2A52" w:rsidRPr="00FA18B4" w:rsidRDefault="00AE2A52" w:rsidP="00AE2A52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0A35BD9" w14:textId="77777777" w:rsidR="00FA18B4" w:rsidRPr="00FA18B4" w:rsidRDefault="00FA18B4" w:rsidP="00AE2A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18B4">
              <w:rPr>
                <w:rFonts w:ascii="Arial" w:hAnsi="Arial" w:cs="Arial"/>
                <w:sz w:val="18"/>
                <w:szCs w:val="18"/>
              </w:rPr>
              <w:t>1 539</w:t>
            </w:r>
          </w:p>
          <w:p w14:paraId="36075DF0" w14:textId="77777777" w:rsidR="00FA18B4" w:rsidRPr="00FA18B4" w:rsidRDefault="00FA18B4" w:rsidP="00AE2A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2AF560" w14:textId="77777777" w:rsidR="00FA18B4" w:rsidRPr="00FA18B4" w:rsidRDefault="00FA18B4" w:rsidP="00AE2A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18B4">
              <w:rPr>
                <w:rFonts w:ascii="Arial" w:hAnsi="Arial" w:cs="Arial"/>
                <w:sz w:val="18"/>
                <w:szCs w:val="18"/>
              </w:rPr>
              <w:t>1850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1460C7" w14:textId="77777777" w:rsidR="00FA18B4" w:rsidRPr="00FA18B4" w:rsidRDefault="00FA18B4" w:rsidP="00AE2A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9D1AAB4" w14:textId="77777777" w:rsidR="00FA18B4" w:rsidRPr="00FA18B4" w:rsidRDefault="00FA18B4" w:rsidP="00AE2A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B8E9155" w14:textId="77777777" w:rsidR="00FA18B4" w:rsidRPr="00FA18B4" w:rsidRDefault="00FA18B4" w:rsidP="00AE2A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18B4">
              <w:rPr>
                <w:rFonts w:ascii="Arial" w:hAnsi="Arial" w:cs="Arial"/>
                <w:sz w:val="18"/>
                <w:szCs w:val="18"/>
              </w:rPr>
              <w:t>1507</w:t>
            </w:r>
          </w:p>
          <w:p w14:paraId="576A50D4" w14:textId="77777777" w:rsidR="00FA18B4" w:rsidRPr="00FA18B4" w:rsidRDefault="00FA18B4" w:rsidP="00AE2A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4ABC509" w14:textId="77777777" w:rsidR="00FA18B4" w:rsidRPr="00FA18B4" w:rsidRDefault="00FA18B4" w:rsidP="00AE2A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A18B4" w:rsidRPr="00FA18B4" w14:paraId="508DCF0B" w14:textId="77777777" w:rsidTr="00AE2A52">
        <w:trPr>
          <w:trHeight w:val="1119"/>
        </w:trPr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7F576" w14:textId="77777777" w:rsidR="00FA18B4" w:rsidRPr="00FA18B4" w:rsidRDefault="00FA18B4" w:rsidP="00AE2A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079F8" w14:textId="77777777" w:rsidR="00FA18B4" w:rsidRPr="00FA18B4" w:rsidRDefault="00FA18B4" w:rsidP="00AE2A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36FF2" w14:textId="77777777" w:rsidR="00FA18B4" w:rsidRPr="00FA18B4" w:rsidRDefault="00FA18B4" w:rsidP="00AE2A52">
            <w:pPr>
              <w:rPr>
                <w:rFonts w:ascii="Arial" w:hAnsi="Arial" w:cs="Arial"/>
                <w:sz w:val="18"/>
                <w:szCs w:val="18"/>
              </w:rPr>
            </w:pPr>
            <w:r w:rsidRPr="00FA18B4">
              <w:rPr>
                <w:rFonts w:ascii="Arial" w:hAnsi="Arial" w:cs="Arial"/>
                <w:sz w:val="18"/>
                <w:szCs w:val="18"/>
              </w:rPr>
              <w:t>Broj korisnika knjižnice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53B0A" w14:textId="77777777" w:rsidR="00FA18B4" w:rsidRPr="00FA18B4" w:rsidRDefault="00FA18B4" w:rsidP="00AE2A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18B4">
              <w:rPr>
                <w:rFonts w:ascii="Arial" w:hAnsi="Arial" w:cs="Arial"/>
                <w:sz w:val="18"/>
                <w:szCs w:val="18"/>
              </w:rPr>
              <w:t>922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D84B3" w14:textId="77777777" w:rsidR="00FA18B4" w:rsidRPr="00FA18B4" w:rsidRDefault="00FA18B4" w:rsidP="00AE2A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18B4">
              <w:rPr>
                <w:rFonts w:ascii="Arial" w:hAnsi="Arial" w:cs="Arial"/>
                <w:sz w:val="18"/>
                <w:szCs w:val="18"/>
              </w:rPr>
              <w:t>912</w:t>
            </w:r>
          </w:p>
        </w:tc>
        <w:tc>
          <w:tcPr>
            <w:tcW w:w="1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B54FF" w14:textId="77777777" w:rsidR="00FA18B4" w:rsidRPr="00FA18B4" w:rsidRDefault="00FA18B4" w:rsidP="00AE2A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18B4">
              <w:rPr>
                <w:rFonts w:ascii="Arial" w:hAnsi="Arial" w:cs="Arial"/>
                <w:sz w:val="18"/>
                <w:szCs w:val="18"/>
              </w:rPr>
              <w:t>970</w:t>
            </w:r>
          </w:p>
        </w:tc>
        <w:tc>
          <w:tcPr>
            <w:tcW w:w="12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3046F" w14:textId="77777777" w:rsidR="00FA18B4" w:rsidRPr="00FA18B4" w:rsidRDefault="00FA18B4" w:rsidP="00AE2A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18B4">
              <w:rPr>
                <w:rFonts w:ascii="Arial" w:hAnsi="Arial" w:cs="Arial"/>
                <w:sz w:val="18"/>
                <w:szCs w:val="18"/>
              </w:rPr>
              <w:t>959</w:t>
            </w:r>
          </w:p>
        </w:tc>
      </w:tr>
      <w:tr w:rsidR="00FA18B4" w:rsidRPr="00FA18B4" w14:paraId="375B2577" w14:textId="77777777" w:rsidTr="00AE2A52">
        <w:trPr>
          <w:trHeight w:val="855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4CC617" w14:textId="77777777" w:rsidR="00FA18B4" w:rsidRPr="00FA18B4" w:rsidRDefault="00FA18B4" w:rsidP="00AE2A52">
            <w:pPr>
              <w:rPr>
                <w:rFonts w:ascii="Arial" w:hAnsi="Arial" w:cs="Arial"/>
                <w:sz w:val="18"/>
                <w:szCs w:val="18"/>
              </w:rPr>
            </w:pPr>
          </w:p>
          <w:p w14:paraId="7B584C2D" w14:textId="77777777" w:rsidR="00FA18B4" w:rsidRPr="00FA18B4" w:rsidRDefault="00FA18B4" w:rsidP="00AE2A52">
            <w:pPr>
              <w:rPr>
                <w:rFonts w:ascii="Arial" w:hAnsi="Arial" w:cs="Arial"/>
                <w:sz w:val="18"/>
                <w:szCs w:val="18"/>
              </w:rPr>
            </w:pPr>
            <w:r w:rsidRPr="00FA18B4">
              <w:rPr>
                <w:rFonts w:ascii="Arial" w:hAnsi="Arial" w:cs="Arial"/>
                <w:sz w:val="18"/>
                <w:szCs w:val="18"/>
              </w:rPr>
              <w:t>Gostovanja domaćih autora i predavača.</w:t>
            </w:r>
          </w:p>
          <w:p w14:paraId="056F42E0" w14:textId="77777777" w:rsidR="00FA18B4" w:rsidRPr="00FA18B4" w:rsidRDefault="00FA18B4" w:rsidP="00AE2A52">
            <w:pPr>
              <w:rPr>
                <w:rFonts w:ascii="Arial" w:hAnsi="Arial" w:cs="Arial"/>
                <w:sz w:val="18"/>
                <w:szCs w:val="18"/>
              </w:rPr>
            </w:pPr>
          </w:p>
          <w:p w14:paraId="18654DD7" w14:textId="77777777" w:rsidR="00FA18B4" w:rsidRPr="00FA18B4" w:rsidRDefault="00FA18B4" w:rsidP="00AE2A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67E902" w14:textId="77777777" w:rsidR="00FA18B4" w:rsidRPr="00FA18B4" w:rsidRDefault="00FA18B4" w:rsidP="00AE2A52">
            <w:pPr>
              <w:rPr>
                <w:rFonts w:ascii="Arial" w:hAnsi="Arial" w:cs="Arial"/>
                <w:sz w:val="18"/>
                <w:szCs w:val="18"/>
              </w:rPr>
            </w:pPr>
            <w:r w:rsidRPr="00FA18B4">
              <w:rPr>
                <w:rFonts w:ascii="Arial" w:hAnsi="Arial" w:cs="Arial"/>
                <w:sz w:val="18"/>
                <w:szCs w:val="18"/>
              </w:rPr>
              <w:t>Provođenjem niza kulturno animacijskih  aktivnosti, kao što su predstavljanja knjiga i slikovnica popularizira se knjiga i čitanje.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2922D" w14:textId="77777777" w:rsidR="00FA18B4" w:rsidRPr="00FA18B4" w:rsidRDefault="00FA18B4" w:rsidP="00AE2A52">
            <w:pPr>
              <w:rPr>
                <w:rFonts w:ascii="Arial" w:hAnsi="Arial" w:cs="Arial"/>
                <w:sz w:val="18"/>
                <w:szCs w:val="18"/>
              </w:rPr>
            </w:pPr>
          </w:p>
          <w:p w14:paraId="028E6E6B" w14:textId="77777777" w:rsidR="00FA18B4" w:rsidRPr="00FA18B4" w:rsidRDefault="00FA18B4" w:rsidP="00AE2A5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D2EA1FA" w14:textId="77777777" w:rsidR="00FA18B4" w:rsidRPr="00FA18B4" w:rsidRDefault="00FA18B4" w:rsidP="00AE2A52">
            <w:pPr>
              <w:rPr>
                <w:rFonts w:ascii="Arial" w:hAnsi="Arial" w:cs="Arial"/>
                <w:sz w:val="18"/>
                <w:szCs w:val="18"/>
              </w:rPr>
            </w:pPr>
            <w:r w:rsidRPr="00FA18B4">
              <w:rPr>
                <w:rFonts w:ascii="Arial" w:hAnsi="Arial" w:cs="Arial"/>
                <w:sz w:val="18"/>
                <w:szCs w:val="18"/>
              </w:rPr>
              <w:t>za djecu</w:t>
            </w:r>
          </w:p>
          <w:p w14:paraId="7108BE43" w14:textId="77777777" w:rsidR="00FA18B4" w:rsidRPr="00FA18B4" w:rsidRDefault="00FA18B4" w:rsidP="00AE2A52">
            <w:pPr>
              <w:rPr>
                <w:rFonts w:ascii="Arial" w:hAnsi="Arial" w:cs="Arial"/>
                <w:sz w:val="18"/>
                <w:szCs w:val="18"/>
              </w:rPr>
            </w:pPr>
          </w:p>
          <w:p w14:paraId="7777FFA5" w14:textId="77777777" w:rsidR="00FA18B4" w:rsidRPr="00FA18B4" w:rsidRDefault="00FA18B4" w:rsidP="00AE2A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97435E" w14:textId="77777777" w:rsidR="00FA18B4" w:rsidRPr="00FA18B4" w:rsidRDefault="00FA18B4" w:rsidP="00B220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30052AD" w14:textId="77777777" w:rsidR="00FA18B4" w:rsidRDefault="00FA18B4" w:rsidP="00B2207B">
            <w:pPr>
              <w:rPr>
                <w:rFonts w:ascii="Arial" w:hAnsi="Arial" w:cs="Arial"/>
                <w:sz w:val="18"/>
                <w:szCs w:val="18"/>
              </w:rPr>
            </w:pPr>
          </w:p>
          <w:p w14:paraId="78E00519" w14:textId="77777777" w:rsidR="00AE2A52" w:rsidRDefault="00AE2A52" w:rsidP="00B2207B">
            <w:pPr>
              <w:rPr>
                <w:rFonts w:ascii="Arial" w:hAnsi="Arial" w:cs="Arial"/>
                <w:sz w:val="18"/>
                <w:szCs w:val="18"/>
              </w:rPr>
            </w:pPr>
          </w:p>
          <w:p w14:paraId="72589B0F" w14:textId="77777777" w:rsidR="00AE2A52" w:rsidRPr="00FA18B4" w:rsidRDefault="00AE2A52" w:rsidP="00B2207B">
            <w:pPr>
              <w:rPr>
                <w:rFonts w:ascii="Arial" w:hAnsi="Arial" w:cs="Arial"/>
                <w:sz w:val="18"/>
                <w:szCs w:val="18"/>
              </w:rPr>
            </w:pPr>
          </w:p>
          <w:p w14:paraId="2E709569" w14:textId="77777777" w:rsidR="00FA18B4" w:rsidRPr="00FA18B4" w:rsidRDefault="00FA18B4" w:rsidP="00B220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0209977" w14:textId="77777777" w:rsidR="00FA18B4" w:rsidRPr="00FA18B4" w:rsidRDefault="00FA18B4" w:rsidP="00B220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18B4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A07EEB" w14:textId="77777777" w:rsidR="00FA18B4" w:rsidRPr="00FA18B4" w:rsidRDefault="00FA18B4" w:rsidP="00AE2A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18B4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47367A" w14:textId="77777777" w:rsidR="00FA18B4" w:rsidRPr="00FA18B4" w:rsidRDefault="00FA18B4" w:rsidP="00AE2A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18B4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105050" w14:textId="77777777" w:rsidR="00FA18B4" w:rsidRPr="00FA18B4" w:rsidRDefault="00FA18B4" w:rsidP="00AE2A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AE607A6" w14:textId="77777777" w:rsidR="00FA18B4" w:rsidRPr="00FA18B4" w:rsidRDefault="00FA18B4" w:rsidP="00AE2A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18B4">
              <w:rPr>
                <w:rFonts w:ascii="Arial" w:hAnsi="Arial" w:cs="Arial"/>
                <w:sz w:val="18"/>
                <w:szCs w:val="18"/>
              </w:rPr>
              <w:t>4</w:t>
            </w:r>
          </w:p>
          <w:p w14:paraId="05C02514" w14:textId="77777777" w:rsidR="00FA18B4" w:rsidRPr="00FA18B4" w:rsidRDefault="00FA18B4" w:rsidP="00AE2A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A18B4" w:rsidRPr="00FA18B4" w14:paraId="0A301B19" w14:textId="77777777" w:rsidTr="00AE2A52">
        <w:trPr>
          <w:trHeight w:val="1202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B91EB9" w14:textId="77777777" w:rsidR="00FA18B4" w:rsidRPr="00FA18B4" w:rsidRDefault="00FA18B4" w:rsidP="00AE2A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DC668A" w14:textId="77777777" w:rsidR="00FA18B4" w:rsidRPr="00FA18B4" w:rsidRDefault="00FA18B4" w:rsidP="00AE2A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1484D" w14:textId="77777777" w:rsidR="00FA18B4" w:rsidRPr="00FA18B4" w:rsidRDefault="00FA18B4" w:rsidP="00AE2A52">
            <w:pPr>
              <w:rPr>
                <w:rFonts w:ascii="Arial" w:hAnsi="Arial" w:cs="Arial"/>
                <w:sz w:val="18"/>
                <w:szCs w:val="18"/>
              </w:rPr>
            </w:pPr>
            <w:r w:rsidRPr="00FA18B4">
              <w:rPr>
                <w:rFonts w:ascii="Arial" w:hAnsi="Arial" w:cs="Arial"/>
                <w:sz w:val="18"/>
                <w:szCs w:val="18"/>
              </w:rPr>
              <w:t>za odrasle</w:t>
            </w:r>
          </w:p>
        </w:tc>
        <w:tc>
          <w:tcPr>
            <w:tcW w:w="12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F96C1" w14:textId="77777777" w:rsidR="00FA18B4" w:rsidRPr="00FA18B4" w:rsidRDefault="00FA18B4" w:rsidP="00B220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0F763" w14:textId="77777777" w:rsidR="00FA18B4" w:rsidRPr="00FA18B4" w:rsidRDefault="00FA18B4" w:rsidP="00AE2A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18B4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2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8C743E" w14:textId="77777777" w:rsidR="00FA18B4" w:rsidRPr="00FA18B4" w:rsidRDefault="00FA18B4" w:rsidP="00AE2A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35440DF" w14:textId="77777777" w:rsidR="00FA18B4" w:rsidRPr="00FA18B4" w:rsidRDefault="00FA18B4" w:rsidP="00AE2A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18B4">
              <w:rPr>
                <w:rFonts w:ascii="Arial" w:hAnsi="Arial" w:cs="Arial"/>
                <w:sz w:val="18"/>
                <w:szCs w:val="18"/>
              </w:rPr>
              <w:t>3</w:t>
            </w:r>
          </w:p>
          <w:p w14:paraId="72497663" w14:textId="77777777" w:rsidR="00FA18B4" w:rsidRPr="00FA18B4" w:rsidRDefault="00FA18B4" w:rsidP="00AE2A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8F8C98" w14:textId="77777777" w:rsidR="00FA18B4" w:rsidRPr="00FA18B4" w:rsidRDefault="00FA18B4" w:rsidP="00AE2A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A118659" w14:textId="77777777" w:rsidR="00FA18B4" w:rsidRPr="00FA18B4" w:rsidRDefault="00FA18B4" w:rsidP="00AE2A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18B4">
              <w:rPr>
                <w:rFonts w:ascii="Arial" w:hAnsi="Arial" w:cs="Arial"/>
                <w:sz w:val="18"/>
                <w:szCs w:val="18"/>
              </w:rPr>
              <w:t>8</w:t>
            </w:r>
          </w:p>
          <w:p w14:paraId="3D5BEA16" w14:textId="77777777" w:rsidR="00FA18B4" w:rsidRPr="00FA18B4" w:rsidRDefault="00FA18B4" w:rsidP="00AE2A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A18B4" w:rsidRPr="00FA18B4" w14:paraId="3FAD9216" w14:textId="77777777" w:rsidTr="00AE2A52">
        <w:trPr>
          <w:trHeight w:val="1202"/>
        </w:trPr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8C3E09" w14:textId="77777777" w:rsidR="00FA18B4" w:rsidRPr="00FA18B4" w:rsidRDefault="00FA18B4" w:rsidP="00AE2A52">
            <w:pPr>
              <w:rPr>
                <w:rFonts w:ascii="Arial" w:hAnsi="Arial" w:cs="Arial"/>
                <w:sz w:val="18"/>
                <w:szCs w:val="18"/>
              </w:rPr>
            </w:pPr>
          </w:p>
          <w:p w14:paraId="0934C2B4" w14:textId="77777777" w:rsidR="00FA18B4" w:rsidRPr="00FA18B4" w:rsidRDefault="00FA18B4" w:rsidP="00AE2A52">
            <w:pPr>
              <w:rPr>
                <w:rFonts w:ascii="Arial" w:hAnsi="Arial" w:cs="Arial"/>
                <w:sz w:val="18"/>
                <w:szCs w:val="18"/>
              </w:rPr>
            </w:pPr>
          </w:p>
          <w:p w14:paraId="481E285D" w14:textId="77777777" w:rsidR="00FA18B4" w:rsidRPr="00FA18B4" w:rsidRDefault="00FA18B4" w:rsidP="00AE2A52">
            <w:pPr>
              <w:rPr>
                <w:rFonts w:ascii="Arial" w:hAnsi="Arial" w:cs="Arial"/>
                <w:sz w:val="18"/>
                <w:szCs w:val="18"/>
              </w:rPr>
            </w:pPr>
          </w:p>
          <w:p w14:paraId="47FF61BC" w14:textId="77777777" w:rsidR="00FA18B4" w:rsidRPr="00FA18B4" w:rsidRDefault="00FA18B4" w:rsidP="00AE2A5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B553CFE" w14:textId="77777777" w:rsidR="00FA18B4" w:rsidRPr="00FA18B4" w:rsidRDefault="00FA18B4" w:rsidP="00AE2A52">
            <w:pPr>
              <w:rPr>
                <w:rFonts w:ascii="Arial" w:hAnsi="Arial" w:cs="Arial"/>
                <w:sz w:val="18"/>
                <w:szCs w:val="18"/>
              </w:rPr>
            </w:pPr>
          </w:p>
          <w:p w14:paraId="0011B1FF" w14:textId="77777777" w:rsidR="00FA18B4" w:rsidRPr="00FA18B4" w:rsidRDefault="00FA18B4" w:rsidP="00AE2A52">
            <w:pPr>
              <w:rPr>
                <w:rFonts w:ascii="Arial" w:hAnsi="Arial" w:cs="Arial"/>
                <w:sz w:val="18"/>
                <w:szCs w:val="18"/>
              </w:rPr>
            </w:pPr>
          </w:p>
          <w:p w14:paraId="41E62F52" w14:textId="77777777" w:rsidR="00FA18B4" w:rsidRPr="00FA18B4" w:rsidRDefault="00FA18B4" w:rsidP="00AE2A52">
            <w:pPr>
              <w:rPr>
                <w:rFonts w:ascii="Arial" w:hAnsi="Arial" w:cs="Arial"/>
                <w:sz w:val="18"/>
                <w:szCs w:val="18"/>
              </w:rPr>
            </w:pPr>
          </w:p>
          <w:p w14:paraId="36B232A9" w14:textId="77777777" w:rsidR="00FA18B4" w:rsidRPr="00FA18B4" w:rsidRDefault="00FA18B4" w:rsidP="00AE2A52">
            <w:pPr>
              <w:rPr>
                <w:rFonts w:ascii="Arial" w:hAnsi="Arial" w:cs="Arial"/>
                <w:sz w:val="18"/>
                <w:szCs w:val="18"/>
              </w:rPr>
            </w:pPr>
          </w:p>
          <w:p w14:paraId="6D4E44A6" w14:textId="77777777" w:rsidR="00FA18B4" w:rsidRPr="00FA18B4" w:rsidRDefault="00FA18B4" w:rsidP="00AE2A52">
            <w:pPr>
              <w:rPr>
                <w:rFonts w:ascii="Arial" w:hAnsi="Arial" w:cs="Arial"/>
                <w:sz w:val="18"/>
                <w:szCs w:val="18"/>
              </w:rPr>
            </w:pPr>
          </w:p>
          <w:p w14:paraId="6EAC8A8A" w14:textId="77777777" w:rsidR="00FA18B4" w:rsidRPr="00FA18B4" w:rsidRDefault="00FA18B4" w:rsidP="00AE2A52">
            <w:pPr>
              <w:rPr>
                <w:rFonts w:ascii="Arial" w:hAnsi="Arial" w:cs="Arial"/>
                <w:sz w:val="18"/>
                <w:szCs w:val="18"/>
              </w:rPr>
            </w:pPr>
            <w:r w:rsidRPr="00FA18B4">
              <w:rPr>
                <w:rFonts w:ascii="Arial" w:hAnsi="Arial" w:cs="Arial"/>
                <w:sz w:val="18"/>
                <w:szCs w:val="18"/>
              </w:rPr>
              <w:t>Tematske radionice i pričaonice za djecu.</w:t>
            </w:r>
          </w:p>
          <w:p w14:paraId="6C4BC23F" w14:textId="77777777" w:rsidR="00FA18B4" w:rsidRPr="00FA18B4" w:rsidRDefault="00FA18B4" w:rsidP="00AE2A52">
            <w:pPr>
              <w:rPr>
                <w:rFonts w:ascii="Arial" w:hAnsi="Arial" w:cs="Arial"/>
                <w:sz w:val="18"/>
                <w:szCs w:val="18"/>
              </w:rPr>
            </w:pPr>
            <w:r w:rsidRPr="00FA18B4">
              <w:rPr>
                <w:rFonts w:ascii="Arial" w:hAnsi="Arial" w:cs="Arial"/>
                <w:sz w:val="18"/>
                <w:szCs w:val="18"/>
              </w:rPr>
              <w:t xml:space="preserve">Radionice za odrasle. </w:t>
            </w:r>
          </w:p>
        </w:tc>
        <w:tc>
          <w:tcPr>
            <w:tcW w:w="16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67DD4E" w14:textId="77777777" w:rsidR="00FA18B4" w:rsidRPr="00FA18B4" w:rsidRDefault="00FA18B4" w:rsidP="00AE2A52">
            <w:pPr>
              <w:rPr>
                <w:rFonts w:ascii="Arial" w:hAnsi="Arial" w:cs="Arial"/>
                <w:sz w:val="18"/>
                <w:szCs w:val="18"/>
              </w:rPr>
            </w:pPr>
            <w:r w:rsidRPr="00FA18B4">
              <w:rPr>
                <w:rFonts w:ascii="Arial" w:hAnsi="Arial" w:cs="Arial"/>
                <w:sz w:val="18"/>
                <w:szCs w:val="18"/>
              </w:rPr>
              <w:t>Organiziranjem raznih tematskih radionica kako za djecu tako i za odrasle, te za osobe treće životne dobi  knjižnica postaje mjesto susreta, zabave, kvalitetnog provođenja  slobodnog vremena, a ujedno postaje i mjesto koje potiče  cjeloživotno učenje.</w:t>
            </w:r>
          </w:p>
          <w:p w14:paraId="78A1BAE5" w14:textId="77777777" w:rsidR="00FA18B4" w:rsidRPr="00FA18B4" w:rsidRDefault="00FA18B4" w:rsidP="00AE2A52">
            <w:pPr>
              <w:rPr>
                <w:rFonts w:ascii="Arial" w:hAnsi="Arial" w:cs="Arial"/>
                <w:sz w:val="18"/>
                <w:szCs w:val="18"/>
              </w:rPr>
            </w:pPr>
            <w:r w:rsidRPr="00FA18B4">
              <w:rPr>
                <w:rFonts w:ascii="Arial" w:hAnsi="Arial" w:cs="Arial"/>
                <w:sz w:val="18"/>
                <w:szCs w:val="18"/>
              </w:rPr>
              <w:t xml:space="preserve">Pričaonicama i radionicama za djecu, kojima se želi privući djecu u knjižnicu, popularizirajući knjigu i knjižnicu od malih nogu. 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BE0EB" w14:textId="77777777" w:rsidR="00FA18B4" w:rsidRPr="00FA18B4" w:rsidRDefault="00FA18B4" w:rsidP="00AE2A52">
            <w:pPr>
              <w:rPr>
                <w:rFonts w:ascii="Arial" w:hAnsi="Arial" w:cs="Arial"/>
                <w:sz w:val="18"/>
                <w:szCs w:val="18"/>
              </w:rPr>
            </w:pPr>
          </w:p>
          <w:p w14:paraId="64408FC7" w14:textId="77777777" w:rsidR="00FA18B4" w:rsidRPr="00FA18B4" w:rsidRDefault="00FA18B4" w:rsidP="00AE2A52">
            <w:pPr>
              <w:rPr>
                <w:rFonts w:ascii="Arial" w:hAnsi="Arial" w:cs="Arial"/>
                <w:sz w:val="18"/>
                <w:szCs w:val="18"/>
              </w:rPr>
            </w:pPr>
          </w:p>
          <w:p w14:paraId="31B759E5" w14:textId="77777777" w:rsidR="00AE2A52" w:rsidRDefault="00AE2A52" w:rsidP="00AE2A52">
            <w:pPr>
              <w:rPr>
                <w:rFonts w:ascii="Arial" w:hAnsi="Arial" w:cs="Arial"/>
                <w:sz w:val="18"/>
                <w:szCs w:val="18"/>
              </w:rPr>
            </w:pPr>
          </w:p>
          <w:p w14:paraId="5339799E" w14:textId="5D2D6638" w:rsidR="00FA18B4" w:rsidRPr="00FA18B4" w:rsidRDefault="00FA18B4" w:rsidP="00AE2A52">
            <w:pPr>
              <w:rPr>
                <w:rFonts w:ascii="Arial" w:hAnsi="Arial" w:cs="Arial"/>
                <w:sz w:val="18"/>
                <w:szCs w:val="18"/>
              </w:rPr>
            </w:pPr>
            <w:r w:rsidRPr="00FA18B4">
              <w:rPr>
                <w:rFonts w:ascii="Arial" w:hAnsi="Arial" w:cs="Arial"/>
                <w:sz w:val="18"/>
                <w:szCs w:val="18"/>
              </w:rPr>
              <w:t>Broj radionica</w:t>
            </w:r>
          </w:p>
        </w:tc>
        <w:tc>
          <w:tcPr>
            <w:tcW w:w="1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B71D2" w14:textId="77777777" w:rsidR="00FA18B4" w:rsidRPr="00FA18B4" w:rsidRDefault="00FA18B4" w:rsidP="00B220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F4A73CE" w14:textId="77777777" w:rsidR="00FA18B4" w:rsidRPr="00FA18B4" w:rsidRDefault="00FA18B4" w:rsidP="00B220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649A2F8" w14:textId="77777777" w:rsidR="00FA18B4" w:rsidRPr="00FA18B4" w:rsidRDefault="00FA18B4" w:rsidP="00B220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1FDC4C2" w14:textId="77777777" w:rsidR="00FA18B4" w:rsidRPr="00FA18B4" w:rsidRDefault="00FA18B4" w:rsidP="00B220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F7216F4" w14:textId="77777777" w:rsidR="00FA18B4" w:rsidRPr="00FA18B4" w:rsidRDefault="00FA18B4" w:rsidP="00B220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6E74543" w14:textId="77777777" w:rsidR="00FA18B4" w:rsidRPr="00FA18B4" w:rsidRDefault="00FA18B4" w:rsidP="00B220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1590524" w14:textId="77777777" w:rsidR="00FA18B4" w:rsidRPr="00FA18B4" w:rsidRDefault="00FA18B4" w:rsidP="00B220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F26FBD5" w14:textId="77777777" w:rsidR="00FA18B4" w:rsidRPr="00FA18B4" w:rsidRDefault="00FA18B4" w:rsidP="00B220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5981EB4" w14:textId="77777777" w:rsidR="00FA18B4" w:rsidRPr="00FA18B4" w:rsidRDefault="00FA18B4" w:rsidP="00B220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18B4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2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B0D6" w14:textId="77777777" w:rsidR="00FA18B4" w:rsidRPr="00FA18B4" w:rsidRDefault="00FA18B4" w:rsidP="00B220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532EC97" w14:textId="77777777" w:rsidR="00FA18B4" w:rsidRPr="00FA18B4" w:rsidRDefault="00FA18B4" w:rsidP="00B220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DAB3797" w14:textId="77777777" w:rsidR="00FA18B4" w:rsidRPr="00FA18B4" w:rsidRDefault="00FA18B4" w:rsidP="00B220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C809AC9" w14:textId="77777777" w:rsidR="00FA18B4" w:rsidRPr="00FA18B4" w:rsidRDefault="00FA18B4" w:rsidP="00B220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CBEDF78" w14:textId="77777777" w:rsidR="00FA18B4" w:rsidRPr="00FA18B4" w:rsidRDefault="00FA18B4" w:rsidP="00B220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18FDF41" w14:textId="77777777" w:rsidR="00FA18B4" w:rsidRPr="00FA18B4" w:rsidRDefault="00FA18B4" w:rsidP="00B220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774803B" w14:textId="77777777" w:rsidR="00FA18B4" w:rsidRPr="00FA18B4" w:rsidRDefault="00FA18B4" w:rsidP="00B220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B681314" w14:textId="77777777" w:rsidR="00FA18B4" w:rsidRPr="00FA18B4" w:rsidRDefault="00FA18B4" w:rsidP="00B220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2B0B039" w14:textId="77777777" w:rsidR="00FA18B4" w:rsidRPr="00FA18B4" w:rsidRDefault="00FA18B4" w:rsidP="00B220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18B4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206" w:type="dxa"/>
            <w:tcBorders>
              <w:left w:val="single" w:sz="4" w:space="0" w:color="auto"/>
              <w:right w:val="single" w:sz="4" w:space="0" w:color="auto"/>
            </w:tcBorders>
          </w:tcPr>
          <w:p w14:paraId="6F6538E5" w14:textId="77777777" w:rsidR="00FA18B4" w:rsidRPr="00FA18B4" w:rsidRDefault="00FA18B4" w:rsidP="00B220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944A041" w14:textId="77777777" w:rsidR="00FA18B4" w:rsidRPr="00FA18B4" w:rsidRDefault="00FA18B4" w:rsidP="00B220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8C4A936" w14:textId="77777777" w:rsidR="00FA18B4" w:rsidRPr="00FA18B4" w:rsidRDefault="00FA18B4" w:rsidP="00B220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B9C8763" w14:textId="77777777" w:rsidR="00FA18B4" w:rsidRPr="00FA18B4" w:rsidRDefault="00FA18B4" w:rsidP="00B220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F02A3BA" w14:textId="77777777" w:rsidR="00FA18B4" w:rsidRPr="00FA18B4" w:rsidRDefault="00FA18B4" w:rsidP="00B220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34FEA58" w14:textId="77777777" w:rsidR="00FA18B4" w:rsidRPr="00FA18B4" w:rsidRDefault="00FA18B4" w:rsidP="00B220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BDDE84A" w14:textId="77777777" w:rsidR="00FA18B4" w:rsidRPr="00FA18B4" w:rsidRDefault="00FA18B4" w:rsidP="00B220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B25532D" w14:textId="77777777" w:rsidR="00FA18B4" w:rsidRPr="00FA18B4" w:rsidRDefault="00FA18B4" w:rsidP="00B220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1F4953A" w14:textId="77777777" w:rsidR="00FA18B4" w:rsidRPr="00FA18B4" w:rsidRDefault="00FA18B4" w:rsidP="00B220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18B4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1256" w:type="dxa"/>
            <w:tcBorders>
              <w:left w:val="single" w:sz="4" w:space="0" w:color="auto"/>
              <w:right w:val="single" w:sz="4" w:space="0" w:color="auto"/>
            </w:tcBorders>
          </w:tcPr>
          <w:p w14:paraId="0F0DAE89" w14:textId="77777777" w:rsidR="00FA18B4" w:rsidRPr="00FA18B4" w:rsidRDefault="00FA18B4" w:rsidP="00B220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AED76CB" w14:textId="77777777" w:rsidR="00FA18B4" w:rsidRPr="00FA18B4" w:rsidRDefault="00FA18B4" w:rsidP="00B220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2F305FE" w14:textId="77777777" w:rsidR="00FA18B4" w:rsidRPr="00FA18B4" w:rsidRDefault="00FA18B4" w:rsidP="00B220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039963F" w14:textId="77777777" w:rsidR="00FA18B4" w:rsidRPr="00FA18B4" w:rsidRDefault="00FA18B4" w:rsidP="00B220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C45D8D6" w14:textId="77777777" w:rsidR="00FA18B4" w:rsidRPr="00FA18B4" w:rsidRDefault="00FA18B4" w:rsidP="00B220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E9C5D70" w14:textId="77777777" w:rsidR="00FA18B4" w:rsidRPr="00FA18B4" w:rsidRDefault="00FA18B4" w:rsidP="00B220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FB96769" w14:textId="77777777" w:rsidR="00FA18B4" w:rsidRPr="00FA18B4" w:rsidRDefault="00FA18B4" w:rsidP="00B220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6C0D2D4" w14:textId="77777777" w:rsidR="00FA18B4" w:rsidRPr="00FA18B4" w:rsidRDefault="00FA18B4" w:rsidP="00B220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E64E4E2" w14:textId="77777777" w:rsidR="00FA18B4" w:rsidRPr="00FA18B4" w:rsidRDefault="00FA18B4" w:rsidP="00B220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18B4"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FA18B4" w:rsidRPr="00FA18B4" w14:paraId="5C24B5E1" w14:textId="77777777" w:rsidTr="00AE2A52">
        <w:trPr>
          <w:trHeight w:val="1202"/>
        </w:trPr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CA239F" w14:textId="77777777" w:rsidR="00FA18B4" w:rsidRPr="00FA18B4" w:rsidRDefault="00FA18B4" w:rsidP="00AE2A52">
            <w:pPr>
              <w:rPr>
                <w:rFonts w:ascii="Arial" w:hAnsi="Arial" w:cs="Arial"/>
                <w:sz w:val="18"/>
                <w:szCs w:val="18"/>
              </w:rPr>
            </w:pPr>
          </w:p>
          <w:p w14:paraId="65C54521" w14:textId="77777777" w:rsidR="00FA18B4" w:rsidRPr="00FA18B4" w:rsidRDefault="00FA18B4" w:rsidP="00AE2A52">
            <w:pPr>
              <w:rPr>
                <w:rFonts w:ascii="Arial" w:hAnsi="Arial" w:cs="Arial"/>
                <w:sz w:val="18"/>
                <w:szCs w:val="18"/>
              </w:rPr>
            </w:pPr>
          </w:p>
          <w:p w14:paraId="5BF9EFEF" w14:textId="77777777" w:rsidR="00FA18B4" w:rsidRPr="00FA18B4" w:rsidRDefault="00FA18B4" w:rsidP="00AE2A52">
            <w:pPr>
              <w:rPr>
                <w:rFonts w:ascii="Arial" w:hAnsi="Arial" w:cs="Arial"/>
                <w:sz w:val="18"/>
                <w:szCs w:val="18"/>
              </w:rPr>
            </w:pPr>
          </w:p>
          <w:p w14:paraId="1E768D2D" w14:textId="77777777" w:rsidR="00FA18B4" w:rsidRPr="00FA18B4" w:rsidRDefault="00FA18B4" w:rsidP="00AE2A52">
            <w:pPr>
              <w:rPr>
                <w:rFonts w:ascii="Arial" w:hAnsi="Arial" w:cs="Arial"/>
                <w:sz w:val="18"/>
                <w:szCs w:val="18"/>
              </w:rPr>
            </w:pPr>
          </w:p>
          <w:p w14:paraId="4512B9A9" w14:textId="77777777" w:rsidR="00FA18B4" w:rsidRPr="00FA18B4" w:rsidRDefault="00FA18B4" w:rsidP="00AE2A52">
            <w:pPr>
              <w:rPr>
                <w:rFonts w:ascii="Arial" w:hAnsi="Arial" w:cs="Arial"/>
                <w:sz w:val="18"/>
                <w:szCs w:val="18"/>
              </w:rPr>
            </w:pPr>
            <w:r w:rsidRPr="00FA18B4">
              <w:rPr>
                <w:rFonts w:ascii="Arial" w:hAnsi="Arial" w:cs="Arial"/>
                <w:sz w:val="18"/>
                <w:szCs w:val="18"/>
              </w:rPr>
              <w:t>Ljeto u knjižnici</w:t>
            </w:r>
          </w:p>
        </w:tc>
        <w:tc>
          <w:tcPr>
            <w:tcW w:w="16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6958B7" w14:textId="77777777" w:rsidR="00FA18B4" w:rsidRPr="00FA18B4" w:rsidRDefault="00FA18B4" w:rsidP="00AE2A52">
            <w:pPr>
              <w:rPr>
                <w:rFonts w:ascii="Arial" w:hAnsi="Arial" w:cs="Arial"/>
                <w:sz w:val="18"/>
                <w:szCs w:val="18"/>
              </w:rPr>
            </w:pPr>
            <w:r w:rsidRPr="00FA18B4">
              <w:rPr>
                <w:rFonts w:ascii="Arial" w:hAnsi="Arial" w:cs="Arial"/>
                <w:sz w:val="18"/>
                <w:szCs w:val="18"/>
              </w:rPr>
              <w:t>Kvalitetno provođenje slobodnog vremena tza djecu osnovnošolskoga uzrasta, kroz kreativne radionice i društvene igre.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D59E5" w14:textId="77777777" w:rsidR="00FA18B4" w:rsidRPr="00FA18B4" w:rsidRDefault="00FA18B4" w:rsidP="00AE2A5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E692CA4" w14:textId="77777777" w:rsidR="00FA18B4" w:rsidRPr="00FA18B4" w:rsidRDefault="00FA18B4" w:rsidP="00AE2A52">
            <w:pPr>
              <w:rPr>
                <w:rFonts w:ascii="Arial" w:hAnsi="Arial" w:cs="Arial"/>
                <w:sz w:val="18"/>
                <w:szCs w:val="18"/>
              </w:rPr>
            </w:pPr>
            <w:r w:rsidRPr="00FA18B4">
              <w:rPr>
                <w:rFonts w:ascii="Arial" w:hAnsi="Arial" w:cs="Arial"/>
                <w:sz w:val="18"/>
                <w:szCs w:val="18"/>
              </w:rPr>
              <w:t>Broj radionica</w:t>
            </w:r>
          </w:p>
        </w:tc>
        <w:tc>
          <w:tcPr>
            <w:tcW w:w="1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26ECD" w14:textId="77777777" w:rsidR="00FA18B4" w:rsidRPr="00FA18B4" w:rsidRDefault="00FA18B4" w:rsidP="00AE2A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A4183BE" w14:textId="77777777" w:rsidR="00FA18B4" w:rsidRPr="00FA18B4" w:rsidRDefault="00FA18B4" w:rsidP="00AE2A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18B4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97681" w14:textId="77777777" w:rsidR="00FA18B4" w:rsidRPr="00FA18B4" w:rsidRDefault="00FA18B4" w:rsidP="00AE2A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2240CC6" w14:textId="77777777" w:rsidR="00FA18B4" w:rsidRPr="00FA18B4" w:rsidRDefault="00FA18B4" w:rsidP="00AE2A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18B4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493ADC" w14:textId="77777777" w:rsidR="00FA18B4" w:rsidRPr="00FA18B4" w:rsidRDefault="00FA18B4" w:rsidP="00AE2A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263C485" w14:textId="77777777" w:rsidR="00FA18B4" w:rsidRPr="00FA18B4" w:rsidRDefault="00FA18B4" w:rsidP="00AE2A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18B4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65E507" w14:textId="77777777" w:rsidR="00FA18B4" w:rsidRPr="00FA18B4" w:rsidRDefault="00FA18B4" w:rsidP="00AE2A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210088C" w14:textId="77777777" w:rsidR="00FA18B4" w:rsidRPr="00FA18B4" w:rsidRDefault="00FA18B4" w:rsidP="00AE2A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18B4"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FA18B4" w:rsidRPr="00FA18B4" w14:paraId="1E3E5509" w14:textId="77777777" w:rsidTr="00AE2A52">
        <w:trPr>
          <w:trHeight w:val="1438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625C79" w14:textId="77777777" w:rsidR="00FA18B4" w:rsidRPr="00FA18B4" w:rsidRDefault="00FA18B4" w:rsidP="00AE2A52">
            <w:pPr>
              <w:rPr>
                <w:rFonts w:ascii="Arial" w:hAnsi="Arial" w:cs="Arial"/>
                <w:sz w:val="18"/>
                <w:szCs w:val="18"/>
              </w:rPr>
            </w:pPr>
          </w:p>
          <w:p w14:paraId="6382385D" w14:textId="77777777" w:rsidR="00FA18B4" w:rsidRPr="00FA18B4" w:rsidRDefault="00FA18B4" w:rsidP="00AE2A52">
            <w:pPr>
              <w:rPr>
                <w:rFonts w:ascii="Arial" w:hAnsi="Arial" w:cs="Arial"/>
                <w:sz w:val="18"/>
                <w:szCs w:val="18"/>
              </w:rPr>
            </w:pPr>
            <w:r w:rsidRPr="00FA18B4">
              <w:rPr>
                <w:rFonts w:ascii="Arial" w:hAnsi="Arial" w:cs="Arial"/>
                <w:sz w:val="18"/>
                <w:szCs w:val="18"/>
              </w:rPr>
              <w:t>Broj organiziranih dolazaka u knjižnicu dječjih vrtića i škola.</w:t>
            </w:r>
          </w:p>
          <w:p w14:paraId="15B940A6" w14:textId="77777777" w:rsidR="00FA18B4" w:rsidRPr="00FA18B4" w:rsidRDefault="00FA18B4" w:rsidP="00AE2A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F1D341" w14:textId="77777777" w:rsidR="00FA18B4" w:rsidRPr="00FA18B4" w:rsidRDefault="00FA18B4" w:rsidP="00AE2A52">
            <w:pPr>
              <w:rPr>
                <w:rFonts w:ascii="Arial" w:hAnsi="Arial" w:cs="Arial"/>
                <w:sz w:val="18"/>
                <w:szCs w:val="18"/>
              </w:rPr>
            </w:pPr>
            <w:r w:rsidRPr="00FA18B4">
              <w:rPr>
                <w:rFonts w:ascii="Arial" w:hAnsi="Arial" w:cs="Arial"/>
                <w:sz w:val="18"/>
                <w:szCs w:val="18"/>
              </w:rPr>
              <w:t>Dolaskom djece u knjižnicu djeca se upoznaju sa knjižnicom, knjigama, što sve mogu raditi u knjižnici.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F4CF6" w14:textId="77777777" w:rsidR="00FA18B4" w:rsidRPr="00FA18B4" w:rsidRDefault="00FA18B4" w:rsidP="00AE2A52">
            <w:pPr>
              <w:rPr>
                <w:rFonts w:ascii="Arial" w:hAnsi="Arial" w:cs="Arial"/>
                <w:sz w:val="18"/>
                <w:szCs w:val="18"/>
              </w:rPr>
            </w:pPr>
            <w:r w:rsidRPr="00FA18B4">
              <w:rPr>
                <w:rFonts w:ascii="Arial" w:hAnsi="Arial" w:cs="Arial"/>
                <w:sz w:val="18"/>
                <w:szCs w:val="18"/>
              </w:rPr>
              <w:t>Broj organiziranih posjeta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7A0FE" w14:textId="77777777" w:rsidR="00FA18B4" w:rsidRPr="00FA18B4" w:rsidRDefault="00FA18B4" w:rsidP="00AE2A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1B82D68" w14:textId="77777777" w:rsidR="00FA18B4" w:rsidRPr="00FA18B4" w:rsidRDefault="00FA18B4" w:rsidP="00AE2A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18B4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178E4" w14:textId="77777777" w:rsidR="00FA18B4" w:rsidRPr="00FA18B4" w:rsidRDefault="00FA18B4" w:rsidP="00AE2A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6877974" w14:textId="77777777" w:rsidR="00FA18B4" w:rsidRPr="00FA18B4" w:rsidRDefault="00FA18B4" w:rsidP="00AE2A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18B4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0EA3A4" w14:textId="77777777" w:rsidR="00FA18B4" w:rsidRPr="00FA18B4" w:rsidRDefault="00FA18B4" w:rsidP="00AE2A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CA89BE0" w14:textId="77777777" w:rsidR="00FA18B4" w:rsidRPr="00FA18B4" w:rsidRDefault="00FA18B4" w:rsidP="00AE2A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18B4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70BD49" w14:textId="77777777" w:rsidR="00FA18B4" w:rsidRPr="00FA18B4" w:rsidRDefault="00FA18B4" w:rsidP="00AE2A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6215292" w14:textId="77777777" w:rsidR="00FA18B4" w:rsidRPr="00FA18B4" w:rsidRDefault="00FA18B4" w:rsidP="00AE2A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769AEFC" w14:textId="77777777" w:rsidR="00FA18B4" w:rsidRPr="00FA18B4" w:rsidRDefault="00FA18B4" w:rsidP="00AE2A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18B4">
              <w:rPr>
                <w:rFonts w:ascii="Arial" w:hAnsi="Arial" w:cs="Arial"/>
                <w:sz w:val="18"/>
                <w:szCs w:val="18"/>
              </w:rPr>
              <w:t>9</w:t>
            </w:r>
          </w:p>
          <w:p w14:paraId="2C6AF4CE" w14:textId="77777777" w:rsidR="00FA18B4" w:rsidRPr="00FA18B4" w:rsidRDefault="00FA18B4" w:rsidP="00AE2A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A18B4" w:rsidRPr="00FA18B4" w14:paraId="4800D70F" w14:textId="77777777" w:rsidTr="00AE2A52">
        <w:trPr>
          <w:trHeight w:val="85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50F7B6" w14:textId="77777777" w:rsidR="00FA18B4" w:rsidRPr="00FA18B4" w:rsidRDefault="00FA18B4" w:rsidP="00AE2A52">
            <w:pPr>
              <w:rPr>
                <w:rFonts w:ascii="Arial" w:hAnsi="Arial" w:cs="Arial"/>
                <w:sz w:val="18"/>
                <w:szCs w:val="18"/>
              </w:rPr>
            </w:pPr>
          </w:p>
          <w:p w14:paraId="353BD8DC" w14:textId="77777777" w:rsidR="00FA18B4" w:rsidRPr="00FA18B4" w:rsidRDefault="00FA18B4" w:rsidP="00AE2A52">
            <w:pPr>
              <w:rPr>
                <w:rFonts w:ascii="Arial" w:hAnsi="Arial" w:cs="Arial"/>
                <w:sz w:val="18"/>
                <w:szCs w:val="18"/>
              </w:rPr>
            </w:pPr>
            <w:r w:rsidRPr="00FA18B4">
              <w:rPr>
                <w:rFonts w:ascii="Arial" w:hAnsi="Arial" w:cs="Arial"/>
                <w:sz w:val="18"/>
                <w:szCs w:val="18"/>
              </w:rPr>
              <w:t>Ostale aktivnosti namijenjene lokalnoj zajednici.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FB3E4C" w14:textId="77777777" w:rsidR="00FA18B4" w:rsidRPr="00FA18B4" w:rsidRDefault="00FA18B4" w:rsidP="00AE2A52">
            <w:pPr>
              <w:rPr>
                <w:rFonts w:ascii="Arial" w:hAnsi="Arial" w:cs="Arial"/>
                <w:sz w:val="18"/>
                <w:szCs w:val="18"/>
              </w:rPr>
            </w:pPr>
            <w:r w:rsidRPr="00FA18B4">
              <w:rPr>
                <w:rFonts w:ascii="Arial" w:hAnsi="Arial" w:cs="Arial"/>
                <w:sz w:val="18"/>
                <w:szCs w:val="18"/>
              </w:rPr>
              <w:t>Provođenjem niza aktivnosti s ciljem informiranja građanstva i popularizacije knjižnice, knjige i čitanja.( Čitateljski klub, Natjecanje u čitanju naglas, predstave…)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31563" w14:textId="77777777" w:rsidR="00FA18B4" w:rsidRPr="00FA18B4" w:rsidRDefault="00FA18B4" w:rsidP="00AE2A52">
            <w:pPr>
              <w:rPr>
                <w:rFonts w:ascii="Arial" w:hAnsi="Arial" w:cs="Arial"/>
                <w:sz w:val="18"/>
                <w:szCs w:val="18"/>
              </w:rPr>
            </w:pPr>
          </w:p>
          <w:p w14:paraId="36E84471" w14:textId="77777777" w:rsidR="00FA18B4" w:rsidRPr="00FA18B4" w:rsidRDefault="00FA18B4" w:rsidP="00AE2A52">
            <w:pPr>
              <w:rPr>
                <w:rFonts w:ascii="Arial" w:hAnsi="Arial" w:cs="Arial"/>
                <w:sz w:val="18"/>
                <w:szCs w:val="18"/>
              </w:rPr>
            </w:pPr>
            <w:r w:rsidRPr="00FA18B4">
              <w:rPr>
                <w:rFonts w:ascii="Arial" w:hAnsi="Arial" w:cs="Arial"/>
                <w:sz w:val="18"/>
                <w:szCs w:val="18"/>
              </w:rPr>
              <w:t>Broj provedenih aktivnosti</w:t>
            </w:r>
          </w:p>
          <w:p w14:paraId="079675DA" w14:textId="77777777" w:rsidR="00FA18B4" w:rsidRPr="00FA18B4" w:rsidRDefault="00FA18B4" w:rsidP="00AE2A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3D4A8" w14:textId="77777777" w:rsidR="00FA18B4" w:rsidRPr="00FA18B4" w:rsidRDefault="00FA18B4" w:rsidP="00AE2A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DE0EC27" w14:textId="77777777" w:rsidR="00FA18B4" w:rsidRPr="00FA18B4" w:rsidRDefault="00FA18B4" w:rsidP="00AE2A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18B4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072F4" w14:textId="77777777" w:rsidR="00FA18B4" w:rsidRPr="00FA18B4" w:rsidRDefault="00FA18B4" w:rsidP="00AE2A52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E57B33A" w14:textId="77777777" w:rsidR="00FA18B4" w:rsidRPr="00FA18B4" w:rsidRDefault="00FA18B4" w:rsidP="00AE2A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18B4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D484AE" w14:textId="77777777" w:rsidR="00FA18B4" w:rsidRPr="00FA18B4" w:rsidRDefault="00FA18B4" w:rsidP="00AE2A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BF2F0A2" w14:textId="77777777" w:rsidR="00FA18B4" w:rsidRPr="00FA18B4" w:rsidRDefault="00FA18B4" w:rsidP="00AE2A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18B4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06667E" w14:textId="77777777" w:rsidR="00FA18B4" w:rsidRPr="00FA18B4" w:rsidRDefault="00FA18B4" w:rsidP="00AE2A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98615D9" w14:textId="77777777" w:rsidR="00FA18B4" w:rsidRPr="00FA18B4" w:rsidRDefault="00FA18B4" w:rsidP="00AE2A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18B4"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FA18B4" w:rsidRPr="00FA18B4" w14:paraId="7A66E736" w14:textId="77777777" w:rsidTr="00304114">
        <w:trPr>
          <w:trHeight w:val="93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474140" w14:textId="77777777" w:rsidR="00FA18B4" w:rsidRPr="00FA18B4" w:rsidRDefault="00FA18B4" w:rsidP="00AE2A52">
            <w:pPr>
              <w:rPr>
                <w:rFonts w:ascii="Arial" w:hAnsi="Arial" w:cs="Arial"/>
                <w:sz w:val="18"/>
                <w:szCs w:val="18"/>
              </w:rPr>
            </w:pPr>
          </w:p>
          <w:p w14:paraId="3F9F162E" w14:textId="77777777" w:rsidR="00FA18B4" w:rsidRPr="00FA18B4" w:rsidRDefault="00FA18B4" w:rsidP="00AE2A52">
            <w:pPr>
              <w:rPr>
                <w:rFonts w:ascii="Arial" w:hAnsi="Arial" w:cs="Arial"/>
                <w:sz w:val="18"/>
                <w:szCs w:val="18"/>
              </w:rPr>
            </w:pPr>
            <w:r w:rsidRPr="00FA18B4">
              <w:rPr>
                <w:rFonts w:ascii="Arial" w:hAnsi="Arial" w:cs="Arial"/>
                <w:sz w:val="18"/>
                <w:szCs w:val="18"/>
              </w:rPr>
              <w:t>Stručne edukacije osoblja i edukacije korisnika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FB4420" w14:textId="77777777" w:rsidR="00FA18B4" w:rsidRPr="00FA18B4" w:rsidRDefault="00FA18B4" w:rsidP="00AE2A52">
            <w:pPr>
              <w:rPr>
                <w:rFonts w:ascii="Arial" w:hAnsi="Arial" w:cs="Arial"/>
                <w:sz w:val="18"/>
                <w:szCs w:val="18"/>
              </w:rPr>
            </w:pPr>
            <w:r w:rsidRPr="00FA18B4">
              <w:rPr>
                <w:rFonts w:ascii="Arial" w:hAnsi="Arial" w:cs="Arial"/>
                <w:sz w:val="18"/>
                <w:szCs w:val="18"/>
              </w:rPr>
              <w:t xml:space="preserve">Sustavno educiranje osoblja, skupovi i seminari, uvođenje novih knjižničnih usluga 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B1E46" w14:textId="7724DB2B" w:rsidR="00FA18B4" w:rsidRPr="00FA18B4" w:rsidRDefault="00FA18B4" w:rsidP="00304114">
            <w:pPr>
              <w:rPr>
                <w:rFonts w:ascii="Arial" w:hAnsi="Arial" w:cs="Arial"/>
                <w:sz w:val="18"/>
                <w:szCs w:val="18"/>
              </w:rPr>
            </w:pPr>
            <w:r w:rsidRPr="00FA18B4">
              <w:rPr>
                <w:rFonts w:ascii="Arial" w:hAnsi="Arial" w:cs="Arial"/>
                <w:sz w:val="18"/>
                <w:szCs w:val="18"/>
              </w:rPr>
              <w:t>Broj stručnih edukacija</w:t>
            </w:r>
            <w:r w:rsidR="0030411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18B4">
              <w:rPr>
                <w:rFonts w:ascii="Arial" w:hAnsi="Arial" w:cs="Arial"/>
                <w:sz w:val="18"/>
                <w:szCs w:val="18"/>
              </w:rPr>
              <w:t>osoblja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24B43" w14:textId="77777777" w:rsidR="00FA18B4" w:rsidRPr="00FA18B4" w:rsidRDefault="00FA18B4" w:rsidP="003041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18B4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7B6D8" w14:textId="77777777" w:rsidR="00FA18B4" w:rsidRPr="00FA18B4" w:rsidRDefault="00FA18B4" w:rsidP="003041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18B4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8AFAA" w14:textId="77777777" w:rsidR="00FA18B4" w:rsidRPr="00FA18B4" w:rsidRDefault="00FA18B4" w:rsidP="003041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18B4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7DBBC" w14:textId="77777777" w:rsidR="00FA18B4" w:rsidRPr="00FA18B4" w:rsidRDefault="00FA18B4" w:rsidP="003041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CD58001" w14:textId="77777777" w:rsidR="00FA18B4" w:rsidRPr="00FA18B4" w:rsidRDefault="00FA18B4" w:rsidP="003041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59C95DC" w14:textId="77777777" w:rsidR="00FA18B4" w:rsidRPr="00FA18B4" w:rsidRDefault="00FA18B4" w:rsidP="003041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18B4">
              <w:rPr>
                <w:rFonts w:ascii="Arial" w:hAnsi="Arial" w:cs="Arial"/>
                <w:sz w:val="18"/>
                <w:szCs w:val="18"/>
              </w:rPr>
              <w:t>4</w:t>
            </w:r>
          </w:p>
          <w:p w14:paraId="532DD730" w14:textId="77777777" w:rsidR="00FA18B4" w:rsidRPr="00FA18B4" w:rsidRDefault="00FA18B4" w:rsidP="003041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0A5241B" w14:textId="77777777" w:rsidR="00FA18B4" w:rsidRPr="00FA18B4" w:rsidRDefault="00FA18B4" w:rsidP="003041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1C55A8A" w14:textId="77777777" w:rsidR="006552BB" w:rsidRPr="00FA18B4" w:rsidRDefault="006552BB" w:rsidP="00EA4858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</w:rPr>
      </w:pPr>
    </w:p>
    <w:p w14:paraId="0E5DE515" w14:textId="77777777" w:rsidR="00FF03DF" w:rsidRPr="0041375A" w:rsidRDefault="00FF03DF" w:rsidP="00EA4858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</w:rPr>
      </w:pPr>
    </w:p>
    <w:p w14:paraId="7790D661" w14:textId="78A03920" w:rsidR="009406E8" w:rsidRPr="009406E8" w:rsidRDefault="009406E8" w:rsidP="009406E8">
      <w:pPr>
        <w:spacing w:after="0" w:line="240" w:lineRule="auto"/>
        <w:ind w:left="-709"/>
        <w:jc w:val="both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               </w:t>
      </w:r>
      <w:r w:rsidRPr="009406E8">
        <w:rPr>
          <w:rFonts w:ascii="Arial" w:hAnsi="Arial" w:cs="Arial"/>
          <w:b/>
          <w:sz w:val="20"/>
          <w:szCs w:val="20"/>
        </w:rPr>
        <w:t>POSEBNI IZVJEŠTAJ</w:t>
      </w:r>
      <w:r>
        <w:rPr>
          <w:rFonts w:ascii="Arial" w:hAnsi="Arial" w:cs="Arial"/>
          <w:b/>
          <w:sz w:val="20"/>
          <w:szCs w:val="20"/>
        </w:rPr>
        <w:t>I</w:t>
      </w:r>
      <w:r w:rsidRPr="009406E8">
        <w:rPr>
          <w:rFonts w:ascii="Arial" w:hAnsi="Arial" w:cs="Arial"/>
          <w:b/>
          <w:sz w:val="20"/>
          <w:szCs w:val="20"/>
        </w:rPr>
        <w:t xml:space="preserve"> O IZVRŠENJU FINANCIJSKOG PLANA</w:t>
      </w:r>
    </w:p>
    <w:p w14:paraId="0A7D5010" w14:textId="77777777" w:rsidR="009406E8" w:rsidRPr="009406E8" w:rsidRDefault="009406E8" w:rsidP="009406E8">
      <w:pPr>
        <w:spacing w:after="0"/>
        <w:ind w:left="-709"/>
        <w:jc w:val="both"/>
        <w:rPr>
          <w:rFonts w:ascii="Arial" w:hAnsi="Arial" w:cs="Arial"/>
          <w:b/>
          <w:sz w:val="20"/>
          <w:szCs w:val="20"/>
        </w:rPr>
      </w:pPr>
    </w:p>
    <w:p w14:paraId="04751D01" w14:textId="77777777" w:rsidR="009406E8" w:rsidRPr="009406E8" w:rsidRDefault="009406E8" w:rsidP="009406E8">
      <w:pPr>
        <w:spacing w:after="0"/>
        <w:ind w:left="-709"/>
        <w:jc w:val="center"/>
        <w:rPr>
          <w:rFonts w:ascii="Arial" w:hAnsi="Arial" w:cs="Arial"/>
          <w:b/>
          <w:sz w:val="20"/>
          <w:szCs w:val="20"/>
        </w:rPr>
      </w:pPr>
      <w:r w:rsidRPr="009406E8">
        <w:rPr>
          <w:rFonts w:ascii="Arial" w:hAnsi="Arial" w:cs="Arial"/>
          <w:b/>
          <w:sz w:val="20"/>
          <w:szCs w:val="20"/>
        </w:rPr>
        <w:t>Članak 5.</w:t>
      </w:r>
    </w:p>
    <w:p w14:paraId="1BE662C4" w14:textId="77777777" w:rsidR="009406E8" w:rsidRPr="009406E8" w:rsidRDefault="009406E8" w:rsidP="009406E8">
      <w:pPr>
        <w:spacing w:after="0"/>
        <w:ind w:left="-709"/>
        <w:jc w:val="center"/>
        <w:rPr>
          <w:rFonts w:ascii="Arial" w:hAnsi="Arial" w:cs="Arial"/>
          <w:b/>
          <w:sz w:val="20"/>
          <w:szCs w:val="20"/>
        </w:rPr>
      </w:pPr>
    </w:p>
    <w:p w14:paraId="7EA35D58" w14:textId="77777777" w:rsidR="00436C5B" w:rsidRDefault="00436C5B" w:rsidP="00436C5B">
      <w:pPr>
        <w:spacing w:after="0" w:line="240" w:lineRule="auto"/>
        <w:ind w:left="-567"/>
        <w:jc w:val="center"/>
        <w:rPr>
          <w:rFonts w:ascii="Calibri" w:hAnsi="Calibri" w:cs="Calibri"/>
          <w:b/>
          <w:sz w:val="20"/>
          <w:szCs w:val="20"/>
        </w:rPr>
      </w:pPr>
    </w:p>
    <w:p w14:paraId="2C12FBB6" w14:textId="7A629974" w:rsidR="00436C5B" w:rsidRDefault="00436C5B" w:rsidP="00436C5B">
      <w:pPr>
        <w:spacing w:after="0"/>
        <w:ind w:left="-709"/>
        <w:jc w:val="both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                </w:t>
      </w:r>
      <w:r>
        <w:rPr>
          <w:rFonts w:ascii="Arial" w:eastAsia="Times New Roman" w:hAnsi="Arial" w:cs="Arial"/>
          <w:bCs/>
          <w:sz w:val="20"/>
          <w:szCs w:val="20"/>
        </w:rPr>
        <w:t xml:space="preserve">Posebni izvještaji o izvršenju financijskog plana su: Izvještaj o zaduživanju na domaćem i stranom tržištu novca i </w:t>
      </w:r>
    </w:p>
    <w:p w14:paraId="6F4F3315" w14:textId="77777777" w:rsidR="00436C5B" w:rsidRDefault="00436C5B" w:rsidP="00436C5B">
      <w:pPr>
        <w:spacing w:after="0"/>
        <w:ind w:left="-709" w:firstLine="709"/>
        <w:jc w:val="both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 xml:space="preserve">kapitala, Izvještaj o korištenju sredstava fondova Europske unije, Izvještaj o danim zajmovima i potraživanjima po </w:t>
      </w:r>
    </w:p>
    <w:p w14:paraId="4C678EC9" w14:textId="77777777" w:rsidR="00436C5B" w:rsidRPr="007612DE" w:rsidRDefault="00436C5B" w:rsidP="00436C5B">
      <w:pPr>
        <w:spacing w:after="0"/>
        <w:jc w:val="both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 xml:space="preserve">danim zajmovima i Izvještaj o stanju potraživanja i dospjelih obveza </w:t>
      </w:r>
      <w:r w:rsidRPr="009406E8">
        <w:rPr>
          <w:rFonts w:ascii="Arial" w:hAnsi="Arial" w:cs="Arial"/>
          <w:bCs/>
          <w:sz w:val="20"/>
          <w:szCs w:val="20"/>
        </w:rPr>
        <w:t xml:space="preserve">te o stanju potencijalnih obveza po osnovi </w:t>
      </w:r>
      <w:r>
        <w:rPr>
          <w:rFonts w:ascii="Arial" w:hAnsi="Arial" w:cs="Arial"/>
          <w:bCs/>
          <w:sz w:val="20"/>
          <w:szCs w:val="20"/>
        </w:rPr>
        <w:t xml:space="preserve">   </w:t>
      </w:r>
    </w:p>
    <w:p w14:paraId="28BC3115" w14:textId="77777777" w:rsidR="00436C5B" w:rsidRDefault="00436C5B" w:rsidP="00436C5B">
      <w:pPr>
        <w:spacing w:after="0"/>
        <w:ind w:left="-709" w:firstLine="709"/>
        <w:jc w:val="both"/>
        <w:rPr>
          <w:rFonts w:ascii="Arial" w:hAnsi="Arial" w:cs="Arial"/>
          <w:bCs/>
          <w:sz w:val="20"/>
          <w:szCs w:val="20"/>
        </w:rPr>
      </w:pPr>
      <w:r w:rsidRPr="009406E8">
        <w:rPr>
          <w:rFonts w:ascii="Arial" w:hAnsi="Arial" w:cs="Arial"/>
          <w:bCs/>
          <w:sz w:val="20"/>
          <w:szCs w:val="20"/>
        </w:rPr>
        <w:t>sudskih sporova.</w:t>
      </w:r>
      <w:r>
        <w:rPr>
          <w:rFonts w:ascii="Arial" w:hAnsi="Arial" w:cs="Arial"/>
          <w:bCs/>
          <w:sz w:val="20"/>
          <w:szCs w:val="20"/>
        </w:rPr>
        <w:t xml:space="preserve"> </w:t>
      </w:r>
    </w:p>
    <w:p w14:paraId="33873AC2" w14:textId="77777777" w:rsidR="00436C5B" w:rsidRDefault="00436C5B" w:rsidP="00436C5B">
      <w:pPr>
        <w:spacing w:after="0"/>
        <w:ind w:left="-709" w:firstLine="709"/>
        <w:jc w:val="both"/>
        <w:rPr>
          <w:rFonts w:ascii="Arial" w:hAnsi="Arial" w:cs="Arial"/>
          <w:bCs/>
          <w:sz w:val="20"/>
          <w:szCs w:val="20"/>
        </w:rPr>
      </w:pPr>
      <w:r w:rsidRPr="009406E8">
        <w:rPr>
          <w:rFonts w:ascii="Arial" w:hAnsi="Arial" w:cs="Arial"/>
          <w:bCs/>
          <w:sz w:val="20"/>
          <w:szCs w:val="20"/>
        </w:rPr>
        <w:t xml:space="preserve">Korisnik </w:t>
      </w:r>
      <w:r>
        <w:rPr>
          <w:rFonts w:ascii="Arial" w:hAnsi="Arial" w:cs="Arial"/>
          <w:bCs/>
          <w:sz w:val="20"/>
          <w:szCs w:val="20"/>
        </w:rPr>
        <w:t>se nije zaduživao na domaćem i stranom tržištu novca i kapitala</w:t>
      </w:r>
      <w:r w:rsidRPr="009406E8">
        <w:rPr>
          <w:rFonts w:ascii="Arial" w:hAnsi="Arial" w:cs="Arial"/>
          <w:bCs/>
          <w:sz w:val="20"/>
          <w:szCs w:val="20"/>
        </w:rPr>
        <w:t xml:space="preserve">, nije koristio sredstva fondova Europske </w:t>
      </w:r>
      <w:r>
        <w:rPr>
          <w:rFonts w:ascii="Arial" w:hAnsi="Arial" w:cs="Arial"/>
          <w:bCs/>
          <w:sz w:val="20"/>
          <w:szCs w:val="20"/>
        </w:rPr>
        <w:t xml:space="preserve">  </w:t>
      </w:r>
    </w:p>
    <w:p w14:paraId="7B0EC9CE" w14:textId="77777777" w:rsidR="00BC1496" w:rsidRDefault="00436C5B" w:rsidP="00BC1496">
      <w:pPr>
        <w:spacing w:after="0"/>
        <w:ind w:left="-709" w:firstLine="709"/>
        <w:jc w:val="both"/>
        <w:rPr>
          <w:rFonts w:ascii="Arial" w:hAnsi="Arial" w:cs="Arial"/>
          <w:bCs/>
          <w:sz w:val="20"/>
          <w:szCs w:val="20"/>
        </w:rPr>
      </w:pPr>
      <w:r w:rsidRPr="009406E8">
        <w:rPr>
          <w:rFonts w:ascii="Arial" w:hAnsi="Arial" w:cs="Arial"/>
          <w:bCs/>
          <w:sz w:val="20"/>
          <w:szCs w:val="20"/>
        </w:rPr>
        <w:t>unije</w:t>
      </w:r>
      <w:r>
        <w:rPr>
          <w:rFonts w:ascii="Arial" w:hAnsi="Arial" w:cs="Arial"/>
          <w:bCs/>
          <w:sz w:val="20"/>
          <w:szCs w:val="20"/>
        </w:rPr>
        <w:t>, nema danih zajmova i potraživanja za dane zajmove</w:t>
      </w:r>
      <w:r w:rsidRPr="009406E8">
        <w:rPr>
          <w:rFonts w:ascii="Arial" w:hAnsi="Arial" w:cs="Arial"/>
          <w:bCs/>
          <w:sz w:val="20"/>
          <w:szCs w:val="20"/>
        </w:rPr>
        <w:t xml:space="preserve"> te nema dospjelih obveza i potencijalnih obaveza po </w:t>
      </w:r>
      <w:r w:rsidR="00BC1496">
        <w:rPr>
          <w:rFonts w:ascii="Arial" w:hAnsi="Arial" w:cs="Arial"/>
          <w:bCs/>
          <w:sz w:val="20"/>
          <w:szCs w:val="20"/>
        </w:rPr>
        <w:t xml:space="preserve">  </w:t>
      </w:r>
    </w:p>
    <w:p w14:paraId="3BDD8D10" w14:textId="575FBC7D" w:rsidR="00436C5B" w:rsidRPr="00BC1496" w:rsidRDefault="00436C5B" w:rsidP="00BC1496">
      <w:pPr>
        <w:spacing w:after="0"/>
        <w:ind w:left="-709" w:firstLine="709"/>
        <w:jc w:val="both"/>
        <w:rPr>
          <w:rFonts w:ascii="Arial" w:hAnsi="Arial" w:cs="Arial"/>
          <w:bCs/>
          <w:sz w:val="20"/>
          <w:szCs w:val="20"/>
        </w:rPr>
      </w:pPr>
      <w:r w:rsidRPr="009406E8">
        <w:rPr>
          <w:rFonts w:ascii="Arial" w:hAnsi="Arial" w:cs="Arial"/>
          <w:bCs/>
          <w:sz w:val="20"/>
          <w:szCs w:val="20"/>
        </w:rPr>
        <w:t>osnovi sudskih sporova</w:t>
      </w:r>
      <w:r w:rsidR="00BC1496">
        <w:rPr>
          <w:rFonts w:ascii="Arial" w:hAnsi="Arial" w:cs="Arial"/>
          <w:bCs/>
          <w:sz w:val="20"/>
          <w:szCs w:val="20"/>
        </w:rPr>
        <w:t>.</w:t>
      </w:r>
      <w:r w:rsidRPr="009406E8">
        <w:rPr>
          <w:rFonts w:ascii="Arial" w:hAnsi="Arial" w:cs="Arial"/>
          <w:bCs/>
          <w:sz w:val="20"/>
          <w:szCs w:val="20"/>
        </w:rPr>
        <w:t xml:space="preserve"> </w:t>
      </w:r>
    </w:p>
    <w:p w14:paraId="06E7669F" w14:textId="3D7962B3" w:rsidR="00436C5B" w:rsidRDefault="00436C5B" w:rsidP="00436C5B">
      <w:pPr>
        <w:spacing w:after="0" w:line="240" w:lineRule="auto"/>
        <w:ind w:left="-567"/>
        <w:rPr>
          <w:rFonts w:ascii="Calibri" w:hAnsi="Calibri" w:cs="Calibri"/>
          <w:b/>
          <w:sz w:val="20"/>
          <w:szCs w:val="20"/>
        </w:rPr>
      </w:pPr>
    </w:p>
    <w:p w14:paraId="16C35775" w14:textId="77777777" w:rsidR="00BC1496" w:rsidRDefault="00436C5B" w:rsidP="00436C5B">
      <w:pPr>
        <w:spacing w:after="0" w:line="240" w:lineRule="auto"/>
        <w:ind w:left="-567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</w:t>
      </w:r>
    </w:p>
    <w:p w14:paraId="74BA8820" w14:textId="77777777" w:rsidR="00BC1496" w:rsidRDefault="00BC1496" w:rsidP="00436C5B">
      <w:pPr>
        <w:spacing w:after="0" w:line="240" w:lineRule="auto"/>
        <w:ind w:left="-567"/>
        <w:jc w:val="both"/>
        <w:rPr>
          <w:rFonts w:ascii="Arial" w:hAnsi="Arial" w:cs="Arial"/>
          <w:b/>
          <w:sz w:val="20"/>
          <w:szCs w:val="20"/>
        </w:rPr>
      </w:pPr>
    </w:p>
    <w:p w14:paraId="66A58029" w14:textId="77777777" w:rsidR="00BC1496" w:rsidRDefault="00BC1496" w:rsidP="00436C5B">
      <w:pPr>
        <w:spacing w:after="0" w:line="240" w:lineRule="auto"/>
        <w:ind w:left="-567"/>
        <w:jc w:val="both"/>
        <w:rPr>
          <w:rFonts w:ascii="Arial" w:hAnsi="Arial" w:cs="Arial"/>
          <w:b/>
          <w:sz w:val="20"/>
          <w:szCs w:val="20"/>
        </w:rPr>
      </w:pPr>
    </w:p>
    <w:p w14:paraId="0E7BF2B3" w14:textId="77777777" w:rsidR="00BC1496" w:rsidRDefault="00BC1496" w:rsidP="00436C5B">
      <w:pPr>
        <w:spacing w:after="0" w:line="240" w:lineRule="auto"/>
        <w:ind w:left="-567"/>
        <w:jc w:val="both"/>
        <w:rPr>
          <w:rFonts w:ascii="Arial" w:hAnsi="Arial" w:cs="Arial"/>
          <w:b/>
          <w:sz w:val="20"/>
          <w:szCs w:val="20"/>
        </w:rPr>
      </w:pPr>
    </w:p>
    <w:p w14:paraId="45B6D266" w14:textId="77777777" w:rsidR="00BC1496" w:rsidRDefault="00BC1496" w:rsidP="00436C5B">
      <w:pPr>
        <w:spacing w:after="0" w:line="240" w:lineRule="auto"/>
        <w:ind w:left="-567"/>
        <w:jc w:val="both"/>
        <w:rPr>
          <w:rFonts w:ascii="Arial" w:hAnsi="Arial" w:cs="Arial"/>
          <w:b/>
          <w:sz w:val="20"/>
          <w:szCs w:val="20"/>
        </w:rPr>
      </w:pPr>
    </w:p>
    <w:p w14:paraId="53CE0BB8" w14:textId="011F7900" w:rsidR="00436C5B" w:rsidRDefault="00BC1496" w:rsidP="00436C5B">
      <w:pPr>
        <w:spacing w:after="0" w:line="240" w:lineRule="auto"/>
        <w:ind w:left="-567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 xml:space="preserve">        </w:t>
      </w:r>
      <w:r w:rsidR="00436C5B">
        <w:rPr>
          <w:rFonts w:ascii="Arial" w:hAnsi="Arial" w:cs="Arial"/>
          <w:b/>
          <w:sz w:val="20"/>
          <w:szCs w:val="20"/>
        </w:rPr>
        <w:t xml:space="preserve"> </w:t>
      </w:r>
      <w:r w:rsidR="00436C5B" w:rsidRPr="00436C5B">
        <w:rPr>
          <w:rFonts w:ascii="Arial" w:hAnsi="Arial" w:cs="Arial"/>
          <w:b/>
          <w:sz w:val="20"/>
          <w:szCs w:val="20"/>
        </w:rPr>
        <w:t xml:space="preserve">Izvještaj o stanju potraživanja i dospjelih obaveza te o stanju potencijalnih obveza  po osnovi sudskih </w:t>
      </w:r>
      <w:r w:rsidR="00436C5B">
        <w:rPr>
          <w:rFonts w:ascii="Arial" w:hAnsi="Arial" w:cs="Arial"/>
          <w:b/>
          <w:sz w:val="20"/>
          <w:szCs w:val="20"/>
        </w:rPr>
        <w:t xml:space="preserve">  </w:t>
      </w:r>
    </w:p>
    <w:p w14:paraId="5C40EE74" w14:textId="705F4657" w:rsidR="00436C5B" w:rsidRPr="00436C5B" w:rsidRDefault="00436C5B" w:rsidP="00436C5B">
      <w:pPr>
        <w:spacing w:after="0" w:line="240" w:lineRule="auto"/>
        <w:ind w:left="-567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</w:t>
      </w:r>
      <w:r w:rsidRPr="00436C5B">
        <w:rPr>
          <w:rFonts w:ascii="Arial" w:hAnsi="Arial" w:cs="Arial"/>
          <w:b/>
          <w:sz w:val="20"/>
          <w:szCs w:val="20"/>
        </w:rPr>
        <w:t>sporova</w:t>
      </w:r>
    </w:p>
    <w:p w14:paraId="4208D126" w14:textId="77777777" w:rsidR="00436C5B" w:rsidRDefault="00436C5B" w:rsidP="00436C5B">
      <w:pPr>
        <w:spacing w:after="0" w:line="240" w:lineRule="auto"/>
        <w:ind w:left="-567"/>
        <w:jc w:val="both"/>
        <w:rPr>
          <w:rFonts w:ascii="Calibri" w:hAnsi="Calibri" w:cs="Calibri"/>
          <w:b/>
          <w:sz w:val="20"/>
          <w:szCs w:val="20"/>
        </w:rPr>
      </w:pPr>
    </w:p>
    <w:tbl>
      <w:tblPr>
        <w:tblStyle w:val="Svijetlareetkatablice"/>
        <w:tblW w:w="9639" w:type="dxa"/>
        <w:tblInd w:w="-5" w:type="dxa"/>
        <w:tblLook w:val="04A0" w:firstRow="1" w:lastRow="0" w:firstColumn="1" w:lastColumn="0" w:noHBand="0" w:noVBand="1"/>
      </w:tblPr>
      <w:tblGrid>
        <w:gridCol w:w="5748"/>
        <w:gridCol w:w="3891"/>
      </w:tblGrid>
      <w:tr w:rsidR="00436C5B" w:rsidRPr="00436C5B" w14:paraId="3D4821DB" w14:textId="77777777" w:rsidTr="00436C5B">
        <w:trPr>
          <w:trHeight w:val="960"/>
        </w:trPr>
        <w:tc>
          <w:tcPr>
            <w:tcW w:w="574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595959" w:themeFill="text1" w:themeFillTint="A6"/>
            <w:vAlign w:val="center"/>
            <w:hideMark/>
          </w:tcPr>
          <w:p w14:paraId="674C860E" w14:textId="77777777" w:rsidR="00436C5B" w:rsidRPr="00436C5B" w:rsidRDefault="00436C5B" w:rsidP="00B2207B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436C5B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OPIS </w:t>
            </w:r>
          </w:p>
        </w:tc>
        <w:tc>
          <w:tcPr>
            <w:tcW w:w="38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595959" w:themeFill="text1" w:themeFillTint="A6"/>
            <w:vAlign w:val="center"/>
            <w:hideMark/>
          </w:tcPr>
          <w:p w14:paraId="7DBFAC76" w14:textId="77777777" w:rsidR="00436C5B" w:rsidRPr="00436C5B" w:rsidRDefault="00436C5B" w:rsidP="00B2207B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color w:val="FFFFFF" w:themeColor="background1"/>
                <w:kern w:val="2"/>
                <w:sz w:val="18"/>
                <w:szCs w:val="18"/>
              </w:rPr>
            </w:pPr>
            <w:r w:rsidRPr="00436C5B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STANJE NA DAN 31.12.2025.</w:t>
            </w:r>
          </w:p>
        </w:tc>
      </w:tr>
      <w:tr w:rsidR="00436C5B" w:rsidRPr="00436C5B" w14:paraId="2C679A03" w14:textId="77777777" w:rsidTr="00436C5B">
        <w:trPr>
          <w:trHeight w:val="64"/>
        </w:trPr>
        <w:tc>
          <w:tcPr>
            <w:tcW w:w="574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347931F" w14:textId="4CE60F03" w:rsidR="00436C5B" w:rsidRPr="00436C5B" w:rsidRDefault="00D411BA" w:rsidP="00DA32C5">
            <w:pPr>
              <w:ind w:left="-11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436C5B" w:rsidRPr="00436C5B">
              <w:rPr>
                <w:rFonts w:ascii="Arial" w:hAnsi="Arial" w:cs="Arial"/>
                <w:sz w:val="18"/>
                <w:szCs w:val="18"/>
              </w:rPr>
              <w:t>Ukupna potraživanja</w:t>
            </w:r>
          </w:p>
        </w:tc>
        <w:tc>
          <w:tcPr>
            <w:tcW w:w="38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BE3C775" w14:textId="21F70F20" w:rsidR="00436C5B" w:rsidRPr="00436C5B" w:rsidRDefault="00D411BA" w:rsidP="00B2207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3.623,85</w:t>
            </w:r>
            <w:r w:rsidR="00436C5B" w:rsidRPr="00436C5B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</w:tr>
      <w:tr w:rsidR="00436C5B" w:rsidRPr="00436C5B" w14:paraId="603F8A01" w14:textId="77777777" w:rsidTr="00436C5B">
        <w:trPr>
          <w:trHeight w:val="64"/>
        </w:trPr>
        <w:tc>
          <w:tcPr>
            <w:tcW w:w="574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D8C3C02" w14:textId="77777777" w:rsidR="00436C5B" w:rsidRPr="00436C5B" w:rsidRDefault="00436C5B" w:rsidP="00B2207B">
            <w:pPr>
              <w:rPr>
                <w:rFonts w:ascii="Arial" w:hAnsi="Arial" w:cs="Arial"/>
                <w:sz w:val="18"/>
                <w:szCs w:val="18"/>
              </w:rPr>
            </w:pPr>
            <w:r w:rsidRPr="00436C5B">
              <w:rPr>
                <w:rFonts w:ascii="Arial" w:hAnsi="Arial" w:cs="Arial"/>
                <w:sz w:val="18"/>
                <w:szCs w:val="18"/>
              </w:rPr>
              <w:t>Dospjele obveze</w:t>
            </w:r>
          </w:p>
        </w:tc>
        <w:tc>
          <w:tcPr>
            <w:tcW w:w="38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7E6E72E" w14:textId="77777777" w:rsidR="00436C5B" w:rsidRPr="00436C5B" w:rsidRDefault="00436C5B" w:rsidP="00B2207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36C5B">
              <w:rPr>
                <w:rFonts w:ascii="Arial" w:hAnsi="Arial" w:cs="Arial"/>
                <w:sz w:val="18"/>
                <w:szCs w:val="18"/>
              </w:rPr>
              <w:t>0,00  €</w:t>
            </w:r>
          </w:p>
        </w:tc>
      </w:tr>
      <w:tr w:rsidR="00436C5B" w:rsidRPr="00436C5B" w14:paraId="6298CDFD" w14:textId="77777777" w:rsidTr="00436C5B">
        <w:trPr>
          <w:trHeight w:val="64"/>
        </w:trPr>
        <w:tc>
          <w:tcPr>
            <w:tcW w:w="574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09E2E58" w14:textId="77777777" w:rsidR="00436C5B" w:rsidRPr="00436C5B" w:rsidRDefault="00436C5B" w:rsidP="00B2207B">
            <w:pPr>
              <w:rPr>
                <w:rFonts w:ascii="Arial" w:hAnsi="Arial" w:cs="Arial"/>
                <w:sz w:val="18"/>
                <w:szCs w:val="18"/>
              </w:rPr>
            </w:pPr>
            <w:r w:rsidRPr="00436C5B">
              <w:rPr>
                <w:rFonts w:ascii="Arial" w:hAnsi="Arial" w:cs="Arial"/>
                <w:sz w:val="18"/>
                <w:szCs w:val="18"/>
              </w:rPr>
              <w:t>Potencijalne obveze po osnovi sudskih sporova</w:t>
            </w:r>
          </w:p>
        </w:tc>
        <w:tc>
          <w:tcPr>
            <w:tcW w:w="38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F64A19C" w14:textId="77777777" w:rsidR="00436C5B" w:rsidRPr="00436C5B" w:rsidRDefault="00436C5B" w:rsidP="00B2207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36C5B">
              <w:rPr>
                <w:rFonts w:ascii="Arial" w:hAnsi="Arial" w:cs="Arial"/>
                <w:sz w:val="18"/>
                <w:szCs w:val="18"/>
              </w:rPr>
              <w:t>0,00  €</w:t>
            </w:r>
          </w:p>
        </w:tc>
      </w:tr>
      <w:tr w:rsidR="00436C5B" w:rsidRPr="00436C5B" w14:paraId="3D036F43" w14:textId="77777777" w:rsidTr="00436C5B">
        <w:trPr>
          <w:trHeight w:val="64"/>
        </w:trPr>
        <w:tc>
          <w:tcPr>
            <w:tcW w:w="574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hideMark/>
          </w:tcPr>
          <w:p w14:paraId="1B2352EE" w14:textId="77777777" w:rsidR="00436C5B" w:rsidRPr="00436C5B" w:rsidRDefault="00436C5B" w:rsidP="00B2207B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36C5B">
              <w:rPr>
                <w:rFonts w:ascii="Arial" w:hAnsi="Arial" w:cs="Arial"/>
                <w:b/>
                <w:bCs/>
                <w:sz w:val="18"/>
                <w:szCs w:val="18"/>
              </w:rPr>
              <w:t>UKUPNO:</w:t>
            </w:r>
          </w:p>
        </w:tc>
        <w:tc>
          <w:tcPr>
            <w:tcW w:w="38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35313D24" w14:textId="41D028D1" w:rsidR="00436C5B" w:rsidRPr="00436C5B" w:rsidRDefault="00AB4974" w:rsidP="00B2207B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3.623,85</w:t>
            </w:r>
            <w:r w:rsidRPr="00436C5B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</w:tr>
    </w:tbl>
    <w:p w14:paraId="47D0275E" w14:textId="77777777" w:rsidR="00436C5B" w:rsidRDefault="00436C5B" w:rsidP="00436C5B">
      <w:pPr>
        <w:spacing w:after="0" w:line="240" w:lineRule="auto"/>
        <w:ind w:left="-567"/>
        <w:jc w:val="both"/>
        <w:rPr>
          <w:rFonts w:ascii="Calibri" w:hAnsi="Calibri" w:cs="Calibri"/>
          <w:bCs/>
          <w:sz w:val="20"/>
          <w:szCs w:val="20"/>
        </w:rPr>
      </w:pPr>
    </w:p>
    <w:p w14:paraId="7EBC3FED" w14:textId="77777777" w:rsidR="00486442" w:rsidRDefault="00436C5B" w:rsidP="00DA32C5">
      <w:pPr>
        <w:spacing w:after="0" w:line="240" w:lineRule="auto"/>
        <w:ind w:left="-567"/>
        <w:jc w:val="both"/>
        <w:rPr>
          <w:rFonts w:ascii="Arial" w:hAnsi="Arial" w:cs="Arial"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 xml:space="preserve">            </w:t>
      </w:r>
      <w:r w:rsidRPr="00436C5B">
        <w:rPr>
          <w:rFonts w:ascii="Arial" w:hAnsi="Arial" w:cs="Arial"/>
          <w:bCs/>
          <w:sz w:val="20"/>
          <w:szCs w:val="20"/>
        </w:rPr>
        <w:t>Potraživanj</w:t>
      </w:r>
      <w:r w:rsidR="00373880">
        <w:rPr>
          <w:rFonts w:ascii="Arial" w:hAnsi="Arial" w:cs="Arial"/>
          <w:bCs/>
          <w:sz w:val="20"/>
          <w:szCs w:val="20"/>
        </w:rPr>
        <w:t xml:space="preserve">a Gradske knjižnice Sveti Ivan Zelina </w:t>
      </w:r>
      <w:r w:rsidR="00373880" w:rsidRPr="00373880">
        <w:rPr>
          <w:rFonts w:ascii="Arial" w:hAnsi="Arial" w:cs="Arial"/>
          <w:sz w:val="20"/>
          <w:szCs w:val="20"/>
        </w:rPr>
        <w:t>iznos</w:t>
      </w:r>
      <w:r w:rsidR="00486442">
        <w:rPr>
          <w:rFonts w:ascii="Arial" w:hAnsi="Arial" w:cs="Arial"/>
          <w:sz w:val="20"/>
          <w:szCs w:val="20"/>
        </w:rPr>
        <w:t>e</w:t>
      </w:r>
      <w:r w:rsidR="00373880" w:rsidRPr="00373880">
        <w:rPr>
          <w:rFonts w:ascii="Arial" w:hAnsi="Arial" w:cs="Arial"/>
          <w:sz w:val="20"/>
          <w:szCs w:val="20"/>
        </w:rPr>
        <w:t xml:space="preserve"> 3.623,85 €</w:t>
      </w:r>
      <w:r w:rsidR="00373880">
        <w:rPr>
          <w:rFonts w:ascii="Arial" w:hAnsi="Arial" w:cs="Arial"/>
          <w:sz w:val="20"/>
          <w:szCs w:val="20"/>
        </w:rPr>
        <w:t xml:space="preserve">. Navedena potraživanja se odnose na </w:t>
      </w:r>
      <w:r w:rsidR="00486442">
        <w:rPr>
          <w:rFonts w:ascii="Arial" w:hAnsi="Arial" w:cs="Arial"/>
          <w:sz w:val="20"/>
          <w:szCs w:val="20"/>
        </w:rPr>
        <w:t xml:space="preserve"> </w:t>
      </w:r>
    </w:p>
    <w:p w14:paraId="1E1DBA00" w14:textId="77777777" w:rsidR="00DA32C5" w:rsidRDefault="00486442" w:rsidP="00DA32C5">
      <w:pPr>
        <w:spacing w:after="0" w:line="240" w:lineRule="auto"/>
        <w:ind w:left="-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</w:t>
      </w:r>
      <w:r w:rsidR="00373880">
        <w:rPr>
          <w:rFonts w:ascii="Arial" w:hAnsi="Arial" w:cs="Arial"/>
          <w:sz w:val="20"/>
          <w:szCs w:val="20"/>
        </w:rPr>
        <w:t>potraživanja</w:t>
      </w:r>
      <w:r w:rsidR="00373880" w:rsidRPr="00373880">
        <w:rPr>
          <w:rFonts w:ascii="Arial" w:hAnsi="Arial" w:cs="Arial"/>
          <w:sz w:val="20"/>
          <w:szCs w:val="20"/>
        </w:rPr>
        <w:t xml:space="preserve"> po osnovi refundacija za bolovanje </w:t>
      </w:r>
      <w:r w:rsidR="000C150F">
        <w:rPr>
          <w:rFonts w:ascii="Arial" w:hAnsi="Arial" w:cs="Arial"/>
          <w:sz w:val="20"/>
          <w:szCs w:val="20"/>
        </w:rPr>
        <w:t xml:space="preserve">u iznosu od </w:t>
      </w:r>
      <w:r w:rsidR="00373880" w:rsidRPr="00373880">
        <w:rPr>
          <w:rFonts w:ascii="Arial" w:hAnsi="Arial" w:cs="Arial"/>
          <w:sz w:val="20"/>
          <w:szCs w:val="20"/>
        </w:rPr>
        <w:t xml:space="preserve">1.242,68 € i </w:t>
      </w:r>
      <w:r w:rsidR="000C150F">
        <w:rPr>
          <w:rFonts w:ascii="Arial" w:hAnsi="Arial" w:cs="Arial"/>
          <w:sz w:val="20"/>
          <w:szCs w:val="20"/>
        </w:rPr>
        <w:t xml:space="preserve">potraživanja </w:t>
      </w:r>
      <w:r w:rsidR="00373880" w:rsidRPr="00373880">
        <w:rPr>
          <w:rFonts w:ascii="Arial" w:hAnsi="Arial" w:cs="Arial"/>
          <w:sz w:val="20"/>
          <w:szCs w:val="20"/>
        </w:rPr>
        <w:t xml:space="preserve">za </w:t>
      </w:r>
      <w:r w:rsidR="000C150F">
        <w:rPr>
          <w:rFonts w:ascii="Arial" w:hAnsi="Arial" w:cs="Arial"/>
          <w:sz w:val="20"/>
          <w:szCs w:val="20"/>
        </w:rPr>
        <w:t xml:space="preserve">uplaćena </w:t>
      </w:r>
      <w:r w:rsidR="00373880" w:rsidRPr="00373880">
        <w:rPr>
          <w:rFonts w:ascii="Arial" w:hAnsi="Arial" w:cs="Arial"/>
          <w:sz w:val="20"/>
          <w:szCs w:val="20"/>
        </w:rPr>
        <w:t xml:space="preserve">sredstva u </w:t>
      </w:r>
      <w:r w:rsidR="00DA32C5">
        <w:rPr>
          <w:rFonts w:ascii="Arial" w:hAnsi="Arial" w:cs="Arial"/>
          <w:sz w:val="20"/>
          <w:szCs w:val="20"/>
        </w:rPr>
        <w:t xml:space="preserve">   </w:t>
      </w:r>
    </w:p>
    <w:p w14:paraId="616437FA" w14:textId="4538D378" w:rsidR="00D57895" w:rsidRPr="00373880" w:rsidRDefault="00373880" w:rsidP="00D57895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373880">
        <w:rPr>
          <w:rFonts w:ascii="Arial" w:hAnsi="Arial" w:cs="Arial"/>
          <w:sz w:val="20"/>
          <w:szCs w:val="20"/>
        </w:rPr>
        <w:t xml:space="preserve">nadležni proračun </w:t>
      </w:r>
      <w:r w:rsidR="000C150F">
        <w:rPr>
          <w:rFonts w:ascii="Arial" w:hAnsi="Arial" w:cs="Arial"/>
          <w:sz w:val="20"/>
          <w:szCs w:val="20"/>
        </w:rPr>
        <w:t xml:space="preserve">u iznosu od </w:t>
      </w:r>
      <w:r w:rsidRPr="00373880">
        <w:rPr>
          <w:rFonts w:ascii="Arial" w:hAnsi="Arial" w:cs="Arial"/>
          <w:sz w:val="20"/>
          <w:szCs w:val="20"/>
        </w:rPr>
        <w:t>2.381,17 €</w:t>
      </w:r>
      <w:r w:rsidR="00436C5B" w:rsidRPr="00373880">
        <w:rPr>
          <w:rFonts w:ascii="Arial" w:hAnsi="Arial" w:cs="Arial"/>
          <w:bCs/>
          <w:sz w:val="20"/>
          <w:szCs w:val="20"/>
        </w:rPr>
        <w:t xml:space="preserve">. Obveze na dan 31.12.2025. </w:t>
      </w:r>
      <w:r w:rsidR="00D411BA">
        <w:rPr>
          <w:rFonts w:ascii="Arial" w:hAnsi="Arial" w:cs="Arial"/>
          <w:bCs/>
          <w:sz w:val="20"/>
          <w:szCs w:val="20"/>
        </w:rPr>
        <w:t xml:space="preserve">su iznosile </w:t>
      </w:r>
      <w:r w:rsidR="00D57895" w:rsidRPr="00373880">
        <w:rPr>
          <w:rFonts w:ascii="Arial" w:hAnsi="Arial" w:cs="Arial"/>
          <w:bCs/>
          <w:sz w:val="20"/>
          <w:szCs w:val="20"/>
        </w:rPr>
        <w:t>9.</w:t>
      </w:r>
      <w:r w:rsidR="00D57895">
        <w:rPr>
          <w:rFonts w:ascii="Arial" w:hAnsi="Arial" w:cs="Arial"/>
          <w:bCs/>
          <w:sz w:val="20"/>
          <w:szCs w:val="20"/>
        </w:rPr>
        <w:t>958</w:t>
      </w:r>
      <w:r w:rsidR="00D57895" w:rsidRPr="00373880">
        <w:rPr>
          <w:rFonts w:ascii="Arial" w:hAnsi="Arial" w:cs="Arial"/>
          <w:bCs/>
          <w:sz w:val="20"/>
          <w:szCs w:val="20"/>
        </w:rPr>
        <w:t>,</w:t>
      </w:r>
      <w:r w:rsidR="00D57895">
        <w:rPr>
          <w:rFonts w:ascii="Arial" w:hAnsi="Arial" w:cs="Arial"/>
          <w:bCs/>
          <w:sz w:val="20"/>
          <w:szCs w:val="20"/>
        </w:rPr>
        <w:t>5</w:t>
      </w:r>
      <w:r w:rsidR="00D57895" w:rsidRPr="00373880">
        <w:rPr>
          <w:rFonts w:ascii="Arial" w:hAnsi="Arial" w:cs="Arial"/>
          <w:bCs/>
          <w:sz w:val="20"/>
          <w:szCs w:val="20"/>
        </w:rPr>
        <w:t>5 € i sve obveze su nedospjele.</w:t>
      </w:r>
    </w:p>
    <w:p w14:paraId="33BEEA40" w14:textId="5CC46AC1" w:rsidR="00436C5B" w:rsidRPr="00373880" w:rsidRDefault="00436C5B" w:rsidP="00DA32C5">
      <w:pPr>
        <w:spacing w:after="0" w:line="240" w:lineRule="auto"/>
        <w:ind w:left="-567"/>
        <w:rPr>
          <w:rFonts w:ascii="Arial" w:hAnsi="Arial" w:cs="Arial"/>
          <w:bCs/>
          <w:sz w:val="20"/>
          <w:szCs w:val="20"/>
        </w:rPr>
      </w:pPr>
      <w:r w:rsidRPr="00373880">
        <w:rPr>
          <w:rFonts w:ascii="Arial" w:hAnsi="Arial" w:cs="Arial"/>
          <w:bCs/>
          <w:sz w:val="20"/>
          <w:szCs w:val="20"/>
        </w:rPr>
        <w:t xml:space="preserve">   </w:t>
      </w:r>
    </w:p>
    <w:p w14:paraId="76A33569" w14:textId="604BE399" w:rsidR="00065D03" w:rsidRDefault="00436C5B" w:rsidP="00E431B0">
      <w:pPr>
        <w:spacing w:after="0" w:line="240" w:lineRule="auto"/>
        <w:ind w:left="-567"/>
        <w:rPr>
          <w:rFonts w:ascii="Arial" w:hAnsi="Arial" w:cs="Arial"/>
          <w:b/>
          <w:sz w:val="20"/>
          <w:szCs w:val="20"/>
        </w:rPr>
      </w:pPr>
      <w:r w:rsidRPr="00373880">
        <w:rPr>
          <w:rFonts w:ascii="Arial" w:hAnsi="Arial" w:cs="Arial"/>
          <w:bCs/>
          <w:sz w:val="20"/>
          <w:szCs w:val="20"/>
        </w:rPr>
        <w:t xml:space="preserve">   </w:t>
      </w:r>
    </w:p>
    <w:p w14:paraId="0388EB3E" w14:textId="06389A47" w:rsidR="003F69D6" w:rsidRPr="00B47E00" w:rsidRDefault="00735580" w:rsidP="003A6AEE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B47E00">
        <w:rPr>
          <w:rFonts w:ascii="Arial" w:hAnsi="Arial" w:cs="Arial"/>
          <w:b/>
          <w:sz w:val="20"/>
          <w:szCs w:val="20"/>
        </w:rPr>
        <w:t>Z</w:t>
      </w:r>
      <w:r w:rsidR="003F69D6" w:rsidRPr="00B47E00">
        <w:rPr>
          <w:rFonts w:ascii="Arial" w:hAnsi="Arial" w:cs="Arial"/>
          <w:b/>
          <w:sz w:val="20"/>
          <w:szCs w:val="20"/>
        </w:rPr>
        <w:t>AVRŠNA ODREDBA</w:t>
      </w:r>
    </w:p>
    <w:p w14:paraId="7A906D3F" w14:textId="1C2BEDAE" w:rsidR="000D5F46" w:rsidRPr="00B47E00" w:rsidRDefault="003F69D6" w:rsidP="003B0F61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B47E00">
        <w:rPr>
          <w:rFonts w:ascii="Arial" w:hAnsi="Arial" w:cs="Arial"/>
          <w:b/>
          <w:sz w:val="20"/>
          <w:szCs w:val="20"/>
        </w:rPr>
        <w:t xml:space="preserve">Članak </w:t>
      </w:r>
      <w:r w:rsidR="009406E8">
        <w:rPr>
          <w:rFonts w:ascii="Arial" w:hAnsi="Arial" w:cs="Arial"/>
          <w:b/>
          <w:sz w:val="20"/>
          <w:szCs w:val="20"/>
        </w:rPr>
        <w:t>6</w:t>
      </w:r>
      <w:r w:rsidRPr="00B47E00">
        <w:rPr>
          <w:rFonts w:ascii="Arial" w:hAnsi="Arial" w:cs="Arial"/>
          <w:b/>
          <w:sz w:val="20"/>
          <w:szCs w:val="20"/>
        </w:rPr>
        <w:t>.</w:t>
      </w:r>
    </w:p>
    <w:p w14:paraId="414E0921" w14:textId="77777777" w:rsidR="00CF22DF" w:rsidRPr="00B47E00" w:rsidRDefault="00CF22DF" w:rsidP="00CF22DF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772CB178" w14:textId="68C5F9E4" w:rsidR="003F69D6" w:rsidRPr="00B47E00" w:rsidRDefault="00807895" w:rsidP="003A6AEE">
      <w:pPr>
        <w:spacing w:after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</w:t>
      </w:r>
      <w:r w:rsidR="003F69D6" w:rsidRPr="00B47E00">
        <w:rPr>
          <w:rFonts w:ascii="Arial" w:hAnsi="Arial" w:cs="Arial"/>
          <w:sz w:val="20"/>
          <w:szCs w:val="20"/>
        </w:rPr>
        <w:t>odišnji izvještaj o izvršenju financijskog plana</w:t>
      </w:r>
      <w:r w:rsidR="00A04D3B" w:rsidRPr="00B47E00">
        <w:rPr>
          <w:rFonts w:ascii="Arial" w:hAnsi="Arial" w:cs="Arial"/>
          <w:sz w:val="20"/>
          <w:szCs w:val="20"/>
        </w:rPr>
        <w:t xml:space="preserve"> za razdoblje 01.01.</w:t>
      </w:r>
      <w:r w:rsidR="00735580" w:rsidRPr="00B47E0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–</w:t>
      </w:r>
      <w:r w:rsidR="00735580" w:rsidRPr="00B47E00">
        <w:rPr>
          <w:rFonts w:ascii="Arial" w:hAnsi="Arial" w:cs="Arial"/>
          <w:sz w:val="20"/>
          <w:szCs w:val="20"/>
        </w:rPr>
        <w:t xml:space="preserve"> </w:t>
      </w:r>
      <w:r w:rsidR="00A04D3B" w:rsidRPr="00B47E00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1.12</w:t>
      </w:r>
      <w:r w:rsidR="00A04D3B" w:rsidRPr="00B47E00">
        <w:rPr>
          <w:rFonts w:ascii="Arial" w:hAnsi="Arial" w:cs="Arial"/>
          <w:sz w:val="20"/>
          <w:szCs w:val="20"/>
        </w:rPr>
        <w:t>.202</w:t>
      </w:r>
      <w:r w:rsidR="00710566">
        <w:rPr>
          <w:rFonts w:ascii="Arial" w:hAnsi="Arial" w:cs="Arial"/>
          <w:sz w:val="20"/>
          <w:szCs w:val="20"/>
        </w:rPr>
        <w:t>5</w:t>
      </w:r>
      <w:r w:rsidR="00A04D3B" w:rsidRPr="00B47E00">
        <w:rPr>
          <w:rFonts w:ascii="Arial" w:hAnsi="Arial" w:cs="Arial"/>
          <w:sz w:val="20"/>
          <w:szCs w:val="20"/>
        </w:rPr>
        <w:t>.</w:t>
      </w:r>
      <w:r w:rsidR="003F69D6" w:rsidRPr="00B47E00">
        <w:rPr>
          <w:rFonts w:ascii="Arial" w:hAnsi="Arial" w:cs="Arial"/>
          <w:sz w:val="20"/>
          <w:szCs w:val="20"/>
        </w:rPr>
        <w:t xml:space="preserve"> </w:t>
      </w:r>
      <w:r w:rsidR="00735580" w:rsidRPr="00B47E00">
        <w:rPr>
          <w:rFonts w:ascii="Arial" w:hAnsi="Arial" w:cs="Arial"/>
          <w:sz w:val="20"/>
          <w:szCs w:val="20"/>
        </w:rPr>
        <w:t xml:space="preserve">godine </w:t>
      </w:r>
      <w:r w:rsidR="003F69D6" w:rsidRPr="00B47E00">
        <w:rPr>
          <w:rFonts w:ascii="Arial" w:hAnsi="Arial" w:cs="Arial"/>
          <w:sz w:val="20"/>
          <w:szCs w:val="20"/>
        </w:rPr>
        <w:t xml:space="preserve">objavit će se na mrežnim stranicama“ </w:t>
      </w:r>
      <w:r w:rsidR="003F69D6" w:rsidRPr="00B47E00">
        <w:rPr>
          <w:rFonts w:ascii="Arial" w:hAnsi="Arial" w:cs="Arial"/>
          <w:bCs/>
          <w:sz w:val="20"/>
          <w:szCs w:val="20"/>
        </w:rPr>
        <w:t>GRADSKE KNJIŽNIC</w:t>
      </w:r>
      <w:r w:rsidR="00735580" w:rsidRPr="00B47E00">
        <w:rPr>
          <w:rFonts w:ascii="Arial" w:hAnsi="Arial" w:cs="Arial"/>
          <w:bCs/>
          <w:sz w:val="20"/>
          <w:szCs w:val="20"/>
        </w:rPr>
        <w:t>E</w:t>
      </w:r>
      <w:r w:rsidR="003F69D6" w:rsidRPr="00B47E00">
        <w:rPr>
          <w:rFonts w:ascii="Arial" w:hAnsi="Arial" w:cs="Arial"/>
          <w:bCs/>
          <w:sz w:val="20"/>
          <w:szCs w:val="20"/>
        </w:rPr>
        <w:t xml:space="preserve"> SVETI IVAN ZELINA“</w:t>
      </w:r>
      <w:r w:rsidR="009D6461" w:rsidRPr="00B47E00">
        <w:rPr>
          <w:rFonts w:ascii="Arial" w:hAnsi="Arial" w:cs="Arial"/>
          <w:bCs/>
          <w:sz w:val="20"/>
          <w:szCs w:val="20"/>
        </w:rPr>
        <w:t>.</w:t>
      </w:r>
    </w:p>
    <w:p w14:paraId="11BBF0FE" w14:textId="08A14FEB" w:rsidR="000D5F46" w:rsidRPr="00B47E00" w:rsidRDefault="000D5F46" w:rsidP="003A6AEE">
      <w:pPr>
        <w:jc w:val="both"/>
        <w:rPr>
          <w:rFonts w:ascii="Arial" w:hAnsi="Arial" w:cs="Arial"/>
          <w:sz w:val="20"/>
          <w:szCs w:val="20"/>
        </w:rPr>
      </w:pPr>
    </w:p>
    <w:p w14:paraId="2C1521B4" w14:textId="77777777" w:rsidR="003B0F61" w:rsidRDefault="00310ED6" w:rsidP="003A6AE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B47E00">
        <w:rPr>
          <w:rFonts w:ascii="Arial" w:eastAsia="Times New Roman" w:hAnsi="Arial" w:cs="Arial"/>
          <w:sz w:val="20"/>
          <w:szCs w:val="20"/>
        </w:rPr>
        <w:t xml:space="preserve">                                            </w:t>
      </w:r>
      <w:r w:rsidR="00735580" w:rsidRPr="00B47E00">
        <w:rPr>
          <w:rFonts w:ascii="Arial" w:eastAsia="Times New Roman" w:hAnsi="Arial" w:cs="Arial"/>
          <w:sz w:val="20"/>
          <w:szCs w:val="20"/>
        </w:rPr>
        <w:t xml:space="preserve">                                                                                                                          </w:t>
      </w:r>
      <w:r w:rsidRPr="00B47E00">
        <w:rPr>
          <w:rFonts w:ascii="Arial" w:eastAsia="Times New Roman" w:hAnsi="Arial" w:cs="Arial"/>
          <w:sz w:val="20"/>
          <w:szCs w:val="20"/>
        </w:rPr>
        <w:t xml:space="preserve">   </w:t>
      </w:r>
      <w:r w:rsidR="003B0F61">
        <w:rPr>
          <w:rFonts w:ascii="Arial" w:eastAsia="Times New Roman" w:hAnsi="Arial" w:cs="Arial"/>
          <w:sz w:val="20"/>
          <w:szCs w:val="20"/>
        </w:rPr>
        <w:t xml:space="preserve">                   </w:t>
      </w:r>
    </w:p>
    <w:p w14:paraId="59DF36E3" w14:textId="11A4C8E9" w:rsidR="00310ED6" w:rsidRPr="00B47E00" w:rsidRDefault="003B0F61" w:rsidP="003A6AE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="00310ED6" w:rsidRPr="00B47E00">
        <w:rPr>
          <w:rFonts w:ascii="Arial" w:eastAsia="Times New Roman" w:hAnsi="Arial" w:cs="Arial"/>
          <w:sz w:val="20"/>
          <w:szCs w:val="20"/>
        </w:rPr>
        <w:t>Ravnateljica:</w:t>
      </w:r>
    </w:p>
    <w:p w14:paraId="4C01FFE6" w14:textId="77777777" w:rsidR="00735580" w:rsidRPr="00B47E00" w:rsidRDefault="00735580" w:rsidP="003A6AE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055B24FF" w14:textId="420C882F" w:rsidR="000D5F46" w:rsidRPr="0041375A" w:rsidRDefault="00310ED6" w:rsidP="0041375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B47E00">
        <w:rPr>
          <w:rFonts w:ascii="Arial" w:eastAsia="Times New Roman" w:hAnsi="Arial" w:cs="Arial"/>
          <w:sz w:val="20"/>
          <w:szCs w:val="20"/>
        </w:rPr>
        <w:t xml:space="preserve">                                                                                                   </w:t>
      </w:r>
      <w:r w:rsidR="00735580" w:rsidRPr="00B47E00">
        <w:rPr>
          <w:rFonts w:ascii="Arial" w:eastAsia="Times New Roman" w:hAnsi="Arial" w:cs="Arial"/>
          <w:sz w:val="20"/>
          <w:szCs w:val="20"/>
        </w:rPr>
        <w:t xml:space="preserve">                              </w:t>
      </w:r>
      <w:r w:rsidR="00AB4974">
        <w:rPr>
          <w:rFonts w:ascii="Arial" w:eastAsia="Times New Roman" w:hAnsi="Arial" w:cs="Arial"/>
          <w:sz w:val="20"/>
          <w:szCs w:val="20"/>
        </w:rPr>
        <w:t xml:space="preserve">Valentina Strelar </w:t>
      </w:r>
      <w:r w:rsidRPr="00B47E00">
        <w:rPr>
          <w:rFonts w:ascii="Arial" w:eastAsia="Times New Roman" w:hAnsi="Arial" w:cs="Arial"/>
          <w:sz w:val="20"/>
          <w:szCs w:val="20"/>
        </w:rPr>
        <w:t>Dananić</w:t>
      </w:r>
    </w:p>
    <w:sectPr w:rsidR="000D5F46" w:rsidRPr="0041375A" w:rsidSect="00F77C91">
      <w:pgSz w:w="11906" w:h="16838"/>
      <w:pgMar w:top="1417" w:right="991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0E06FF" w14:textId="77777777" w:rsidR="00FC7A0C" w:rsidRDefault="00FC7A0C" w:rsidP="00BB1153">
      <w:pPr>
        <w:spacing w:after="0" w:line="240" w:lineRule="auto"/>
      </w:pPr>
      <w:r>
        <w:separator/>
      </w:r>
    </w:p>
  </w:endnote>
  <w:endnote w:type="continuationSeparator" w:id="0">
    <w:p w14:paraId="30881F7A" w14:textId="77777777" w:rsidR="00FC7A0C" w:rsidRDefault="00FC7A0C" w:rsidP="00BB11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A00C04" w14:textId="77777777" w:rsidR="00FC7A0C" w:rsidRDefault="00FC7A0C" w:rsidP="00BB1153">
      <w:pPr>
        <w:spacing w:after="0" w:line="240" w:lineRule="auto"/>
      </w:pPr>
      <w:r>
        <w:separator/>
      </w:r>
    </w:p>
  </w:footnote>
  <w:footnote w:type="continuationSeparator" w:id="0">
    <w:p w14:paraId="57BA2916" w14:textId="77777777" w:rsidR="00FC7A0C" w:rsidRDefault="00FC7A0C" w:rsidP="00BB11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1425"/>
        </w:tabs>
        <w:ind w:left="1425" w:hanging="720"/>
      </w:pPr>
    </w:lvl>
    <w:lvl w:ilvl="2">
      <w:start w:val="1"/>
      <w:numFmt w:val="decimal"/>
      <w:lvlText w:val="%1.%2.%3."/>
      <w:lvlJc w:val="left"/>
      <w:pPr>
        <w:tabs>
          <w:tab w:val="num" w:pos="1770"/>
        </w:tabs>
        <w:ind w:left="1770" w:hanging="720"/>
      </w:pPr>
    </w:lvl>
    <w:lvl w:ilvl="3">
      <w:start w:val="1"/>
      <w:numFmt w:val="decimal"/>
      <w:lvlText w:val="%1.%2.%3.%4."/>
      <w:lvlJc w:val="left"/>
      <w:pPr>
        <w:tabs>
          <w:tab w:val="num" w:pos="2475"/>
        </w:tabs>
        <w:ind w:left="2475" w:hanging="1080"/>
      </w:pPr>
    </w:lvl>
    <w:lvl w:ilvl="4">
      <w:start w:val="1"/>
      <w:numFmt w:val="decimal"/>
      <w:lvlText w:val="%1.%2.%3.%4.%5."/>
      <w:lvlJc w:val="left"/>
      <w:pPr>
        <w:tabs>
          <w:tab w:val="num" w:pos="2820"/>
        </w:tabs>
        <w:ind w:left="2820" w:hanging="1080"/>
      </w:pPr>
    </w:lvl>
    <w:lvl w:ilvl="5">
      <w:start w:val="1"/>
      <w:numFmt w:val="decimal"/>
      <w:lvlText w:val="%1.%2.%3.%4.%5.%6."/>
      <w:lvlJc w:val="left"/>
      <w:pPr>
        <w:tabs>
          <w:tab w:val="num" w:pos="3525"/>
        </w:tabs>
        <w:ind w:left="352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870"/>
        </w:tabs>
        <w:ind w:left="387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575"/>
        </w:tabs>
        <w:ind w:left="457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2160"/>
      </w:pPr>
    </w:lvl>
  </w:abstractNum>
  <w:abstractNum w:abstractNumId="1" w15:restartNumberingAfterBreak="0">
    <w:nsid w:val="004036B9"/>
    <w:multiLevelType w:val="hybridMultilevel"/>
    <w:tmpl w:val="58587DF4"/>
    <w:lvl w:ilvl="0" w:tplc="041A000B">
      <w:start w:val="1"/>
      <w:numFmt w:val="bullet"/>
      <w:lvlText w:val=""/>
      <w:lvlJc w:val="left"/>
      <w:pPr>
        <w:ind w:left="11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" w15:restartNumberingAfterBreak="0">
    <w:nsid w:val="00654700"/>
    <w:multiLevelType w:val="hybridMultilevel"/>
    <w:tmpl w:val="4C4EA64C"/>
    <w:lvl w:ilvl="0" w:tplc="041A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030036B7"/>
    <w:multiLevelType w:val="hybridMultilevel"/>
    <w:tmpl w:val="36B6747C"/>
    <w:lvl w:ilvl="0" w:tplc="8EDAE2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FA078E"/>
    <w:multiLevelType w:val="hybridMultilevel"/>
    <w:tmpl w:val="2156208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FA26DE"/>
    <w:multiLevelType w:val="hybridMultilevel"/>
    <w:tmpl w:val="2476254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B2144B"/>
    <w:multiLevelType w:val="hybridMultilevel"/>
    <w:tmpl w:val="019E67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8719E4"/>
    <w:multiLevelType w:val="hybridMultilevel"/>
    <w:tmpl w:val="2C7CDD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8F296B"/>
    <w:multiLevelType w:val="hybridMultilevel"/>
    <w:tmpl w:val="0226C65E"/>
    <w:lvl w:ilvl="0" w:tplc="4C7485C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13" w:hanging="360"/>
      </w:pPr>
    </w:lvl>
    <w:lvl w:ilvl="2" w:tplc="041A001B" w:tentative="1">
      <w:start w:val="1"/>
      <w:numFmt w:val="lowerRoman"/>
      <w:lvlText w:val="%3."/>
      <w:lvlJc w:val="right"/>
      <w:pPr>
        <w:ind w:left="1233" w:hanging="180"/>
      </w:pPr>
    </w:lvl>
    <w:lvl w:ilvl="3" w:tplc="041A000F" w:tentative="1">
      <w:start w:val="1"/>
      <w:numFmt w:val="decimal"/>
      <w:lvlText w:val="%4."/>
      <w:lvlJc w:val="left"/>
      <w:pPr>
        <w:ind w:left="1953" w:hanging="360"/>
      </w:pPr>
    </w:lvl>
    <w:lvl w:ilvl="4" w:tplc="041A0019" w:tentative="1">
      <w:start w:val="1"/>
      <w:numFmt w:val="lowerLetter"/>
      <w:lvlText w:val="%5."/>
      <w:lvlJc w:val="left"/>
      <w:pPr>
        <w:ind w:left="2673" w:hanging="360"/>
      </w:pPr>
    </w:lvl>
    <w:lvl w:ilvl="5" w:tplc="041A001B" w:tentative="1">
      <w:start w:val="1"/>
      <w:numFmt w:val="lowerRoman"/>
      <w:lvlText w:val="%6."/>
      <w:lvlJc w:val="right"/>
      <w:pPr>
        <w:ind w:left="3393" w:hanging="180"/>
      </w:pPr>
    </w:lvl>
    <w:lvl w:ilvl="6" w:tplc="041A000F" w:tentative="1">
      <w:start w:val="1"/>
      <w:numFmt w:val="decimal"/>
      <w:lvlText w:val="%7."/>
      <w:lvlJc w:val="left"/>
      <w:pPr>
        <w:ind w:left="4113" w:hanging="360"/>
      </w:pPr>
    </w:lvl>
    <w:lvl w:ilvl="7" w:tplc="041A0019" w:tentative="1">
      <w:start w:val="1"/>
      <w:numFmt w:val="lowerLetter"/>
      <w:lvlText w:val="%8."/>
      <w:lvlJc w:val="left"/>
      <w:pPr>
        <w:ind w:left="4833" w:hanging="360"/>
      </w:pPr>
    </w:lvl>
    <w:lvl w:ilvl="8" w:tplc="041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9" w15:restartNumberingAfterBreak="0">
    <w:nsid w:val="19510105"/>
    <w:multiLevelType w:val="hybridMultilevel"/>
    <w:tmpl w:val="7C487B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9D3F6E"/>
    <w:multiLevelType w:val="hybridMultilevel"/>
    <w:tmpl w:val="895E638E"/>
    <w:lvl w:ilvl="0" w:tplc="1B0CEF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8A7FCC"/>
    <w:multiLevelType w:val="hybridMultilevel"/>
    <w:tmpl w:val="26CCC3DA"/>
    <w:lvl w:ilvl="0" w:tplc="E6701384">
      <w:start w:val="3"/>
      <w:numFmt w:val="bullet"/>
      <w:lvlText w:val="-"/>
      <w:lvlJc w:val="left"/>
      <w:pPr>
        <w:ind w:left="-349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12" w15:restartNumberingAfterBreak="0">
    <w:nsid w:val="21085995"/>
    <w:multiLevelType w:val="hybridMultilevel"/>
    <w:tmpl w:val="E0F84FC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D73849"/>
    <w:multiLevelType w:val="hybridMultilevel"/>
    <w:tmpl w:val="F3F4A36A"/>
    <w:lvl w:ilvl="0" w:tplc="B0C87C32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E571A5"/>
    <w:multiLevelType w:val="hybridMultilevel"/>
    <w:tmpl w:val="56902E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856FE6"/>
    <w:multiLevelType w:val="hybridMultilevel"/>
    <w:tmpl w:val="9B08E6C2"/>
    <w:lvl w:ilvl="0" w:tplc="FD1A6C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FA5B58"/>
    <w:multiLevelType w:val="multilevel"/>
    <w:tmpl w:val="041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7" w15:restartNumberingAfterBreak="0">
    <w:nsid w:val="36790BCC"/>
    <w:multiLevelType w:val="multilevel"/>
    <w:tmpl w:val="B50AF838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37667C7F"/>
    <w:multiLevelType w:val="hybridMultilevel"/>
    <w:tmpl w:val="9976DE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EB66B2"/>
    <w:multiLevelType w:val="hybridMultilevel"/>
    <w:tmpl w:val="BFEA076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3547BF"/>
    <w:multiLevelType w:val="hybridMultilevel"/>
    <w:tmpl w:val="D4BE2C78"/>
    <w:lvl w:ilvl="0" w:tplc="2D36F684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1" w15:restartNumberingAfterBreak="0">
    <w:nsid w:val="4169284E"/>
    <w:multiLevelType w:val="hybridMultilevel"/>
    <w:tmpl w:val="ED8A7E4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A34665"/>
    <w:multiLevelType w:val="hybridMultilevel"/>
    <w:tmpl w:val="C08093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E24800"/>
    <w:multiLevelType w:val="hybridMultilevel"/>
    <w:tmpl w:val="9FFC2350"/>
    <w:lvl w:ilvl="0" w:tplc="B0C87C32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71" w:hanging="360"/>
      </w:pPr>
    </w:lvl>
    <w:lvl w:ilvl="2" w:tplc="041A001B" w:tentative="1">
      <w:start w:val="1"/>
      <w:numFmt w:val="lowerRoman"/>
      <w:lvlText w:val="%3."/>
      <w:lvlJc w:val="right"/>
      <w:pPr>
        <w:ind w:left="1091" w:hanging="180"/>
      </w:pPr>
    </w:lvl>
    <w:lvl w:ilvl="3" w:tplc="041A000F" w:tentative="1">
      <w:start w:val="1"/>
      <w:numFmt w:val="decimal"/>
      <w:lvlText w:val="%4."/>
      <w:lvlJc w:val="left"/>
      <w:pPr>
        <w:ind w:left="1811" w:hanging="360"/>
      </w:pPr>
    </w:lvl>
    <w:lvl w:ilvl="4" w:tplc="041A0019" w:tentative="1">
      <w:start w:val="1"/>
      <w:numFmt w:val="lowerLetter"/>
      <w:lvlText w:val="%5."/>
      <w:lvlJc w:val="left"/>
      <w:pPr>
        <w:ind w:left="2531" w:hanging="360"/>
      </w:pPr>
    </w:lvl>
    <w:lvl w:ilvl="5" w:tplc="041A001B" w:tentative="1">
      <w:start w:val="1"/>
      <w:numFmt w:val="lowerRoman"/>
      <w:lvlText w:val="%6."/>
      <w:lvlJc w:val="right"/>
      <w:pPr>
        <w:ind w:left="3251" w:hanging="180"/>
      </w:pPr>
    </w:lvl>
    <w:lvl w:ilvl="6" w:tplc="041A000F" w:tentative="1">
      <w:start w:val="1"/>
      <w:numFmt w:val="decimal"/>
      <w:lvlText w:val="%7."/>
      <w:lvlJc w:val="left"/>
      <w:pPr>
        <w:ind w:left="3971" w:hanging="360"/>
      </w:pPr>
    </w:lvl>
    <w:lvl w:ilvl="7" w:tplc="041A0019" w:tentative="1">
      <w:start w:val="1"/>
      <w:numFmt w:val="lowerLetter"/>
      <w:lvlText w:val="%8."/>
      <w:lvlJc w:val="left"/>
      <w:pPr>
        <w:ind w:left="4691" w:hanging="360"/>
      </w:pPr>
    </w:lvl>
    <w:lvl w:ilvl="8" w:tplc="041A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4" w15:restartNumberingAfterBreak="0">
    <w:nsid w:val="4EFE2DC6"/>
    <w:multiLevelType w:val="multilevel"/>
    <w:tmpl w:val="6B6A46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F635E3E"/>
    <w:multiLevelType w:val="multilevel"/>
    <w:tmpl w:val="8270868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6" w15:restartNumberingAfterBreak="0">
    <w:nsid w:val="54D2312B"/>
    <w:multiLevelType w:val="hybridMultilevel"/>
    <w:tmpl w:val="34AE4640"/>
    <w:lvl w:ilvl="0" w:tplc="041A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7" w15:restartNumberingAfterBreak="0">
    <w:nsid w:val="5C6C724E"/>
    <w:multiLevelType w:val="hybridMultilevel"/>
    <w:tmpl w:val="0D362ABC"/>
    <w:lvl w:ilvl="0" w:tplc="6FD23F9E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71" w:hanging="360"/>
      </w:pPr>
    </w:lvl>
    <w:lvl w:ilvl="2" w:tplc="041A001B" w:tentative="1">
      <w:start w:val="1"/>
      <w:numFmt w:val="lowerRoman"/>
      <w:lvlText w:val="%3."/>
      <w:lvlJc w:val="right"/>
      <w:pPr>
        <w:ind w:left="1091" w:hanging="180"/>
      </w:pPr>
    </w:lvl>
    <w:lvl w:ilvl="3" w:tplc="041A000F" w:tentative="1">
      <w:start w:val="1"/>
      <w:numFmt w:val="decimal"/>
      <w:lvlText w:val="%4."/>
      <w:lvlJc w:val="left"/>
      <w:pPr>
        <w:ind w:left="1811" w:hanging="360"/>
      </w:pPr>
    </w:lvl>
    <w:lvl w:ilvl="4" w:tplc="041A0019" w:tentative="1">
      <w:start w:val="1"/>
      <w:numFmt w:val="lowerLetter"/>
      <w:lvlText w:val="%5."/>
      <w:lvlJc w:val="left"/>
      <w:pPr>
        <w:ind w:left="2531" w:hanging="360"/>
      </w:pPr>
    </w:lvl>
    <w:lvl w:ilvl="5" w:tplc="041A001B" w:tentative="1">
      <w:start w:val="1"/>
      <w:numFmt w:val="lowerRoman"/>
      <w:lvlText w:val="%6."/>
      <w:lvlJc w:val="right"/>
      <w:pPr>
        <w:ind w:left="3251" w:hanging="180"/>
      </w:pPr>
    </w:lvl>
    <w:lvl w:ilvl="6" w:tplc="041A000F" w:tentative="1">
      <w:start w:val="1"/>
      <w:numFmt w:val="decimal"/>
      <w:lvlText w:val="%7."/>
      <w:lvlJc w:val="left"/>
      <w:pPr>
        <w:ind w:left="3971" w:hanging="360"/>
      </w:pPr>
    </w:lvl>
    <w:lvl w:ilvl="7" w:tplc="041A0019" w:tentative="1">
      <w:start w:val="1"/>
      <w:numFmt w:val="lowerLetter"/>
      <w:lvlText w:val="%8."/>
      <w:lvlJc w:val="left"/>
      <w:pPr>
        <w:ind w:left="4691" w:hanging="360"/>
      </w:pPr>
    </w:lvl>
    <w:lvl w:ilvl="8" w:tplc="041A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8" w15:restartNumberingAfterBreak="0">
    <w:nsid w:val="62C2732B"/>
    <w:multiLevelType w:val="hybridMultilevel"/>
    <w:tmpl w:val="D8303F8A"/>
    <w:lvl w:ilvl="0" w:tplc="5254F5B6">
      <w:start w:val="3"/>
      <w:numFmt w:val="bullet"/>
      <w:lvlText w:val="-"/>
      <w:lvlJc w:val="left"/>
      <w:pPr>
        <w:ind w:left="11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9" w15:restartNumberingAfterBreak="0">
    <w:nsid w:val="65315A31"/>
    <w:multiLevelType w:val="multilevel"/>
    <w:tmpl w:val="8D3A81D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0" w15:restartNumberingAfterBreak="0">
    <w:nsid w:val="6C1817CA"/>
    <w:multiLevelType w:val="hybridMultilevel"/>
    <w:tmpl w:val="A9B4EC84"/>
    <w:lvl w:ilvl="0" w:tplc="041A000B">
      <w:start w:val="1"/>
      <w:numFmt w:val="bullet"/>
      <w:lvlText w:val=""/>
      <w:lvlJc w:val="left"/>
      <w:pPr>
        <w:ind w:left="-131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31" w15:restartNumberingAfterBreak="0">
    <w:nsid w:val="79DA6B0A"/>
    <w:multiLevelType w:val="hybridMultilevel"/>
    <w:tmpl w:val="5BF671C0"/>
    <w:lvl w:ilvl="0" w:tplc="B0C87C32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71" w:hanging="360"/>
      </w:pPr>
    </w:lvl>
    <w:lvl w:ilvl="2" w:tplc="041A001B" w:tentative="1">
      <w:start w:val="1"/>
      <w:numFmt w:val="lowerRoman"/>
      <w:lvlText w:val="%3."/>
      <w:lvlJc w:val="right"/>
      <w:pPr>
        <w:ind w:left="1091" w:hanging="180"/>
      </w:pPr>
    </w:lvl>
    <w:lvl w:ilvl="3" w:tplc="041A000F" w:tentative="1">
      <w:start w:val="1"/>
      <w:numFmt w:val="decimal"/>
      <w:lvlText w:val="%4."/>
      <w:lvlJc w:val="left"/>
      <w:pPr>
        <w:ind w:left="1811" w:hanging="360"/>
      </w:pPr>
    </w:lvl>
    <w:lvl w:ilvl="4" w:tplc="041A0019" w:tentative="1">
      <w:start w:val="1"/>
      <w:numFmt w:val="lowerLetter"/>
      <w:lvlText w:val="%5."/>
      <w:lvlJc w:val="left"/>
      <w:pPr>
        <w:ind w:left="2531" w:hanging="360"/>
      </w:pPr>
    </w:lvl>
    <w:lvl w:ilvl="5" w:tplc="041A001B" w:tentative="1">
      <w:start w:val="1"/>
      <w:numFmt w:val="lowerRoman"/>
      <w:lvlText w:val="%6."/>
      <w:lvlJc w:val="right"/>
      <w:pPr>
        <w:ind w:left="3251" w:hanging="180"/>
      </w:pPr>
    </w:lvl>
    <w:lvl w:ilvl="6" w:tplc="041A000F" w:tentative="1">
      <w:start w:val="1"/>
      <w:numFmt w:val="decimal"/>
      <w:lvlText w:val="%7."/>
      <w:lvlJc w:val="left"/>
      <w:pPr>
        <w:ind w:left="3971" w:hanging="360"/>
      </w:pPr>
    </w:lvl>
    <w:lvl w:ilvl="7" w:tplc="041A0019" w:tentative="1">
      <w:start w:val="1"/>
      <w:numFmt w:val="lowerLetter"/>
      <w:lvlText w:val="%8."/>
      <w:lvlJc w:val="left"/>
      <w:pPr>
        <w:ind w:left="4691" w:hanging="360"/>
      </w:pPr>
    </w:lvl>
    <w:lvl w:ilvl="8" w:tplc="041A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32" w15:restartNumberingAfterBreak="0">
    <w:nsid w:val="79DC39CF"/>
    <w:multiLevelType w:val="hybridMultilevel"/>
    <w:tmpl w:val="EA426378"/>
    <w:lvl w:ilvl="0" w:tplc="041A000B">
      <w:start w:val="1"/>
      <w:numFmt w:val="bullet"/>
      <w:lvlText w:val=""/>
      <w:lvlJc w:val="left"/>
      <w:pPr>
        <w:ind w:left="11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33" w15:restartNumberingAfterBreak="0">
    <w:nsid w:val="7A224E89"/>
    <w:multiLevelType w:val="multilevel"/>
    <w:tmpl w:val="261EB0E6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AAD007E"/>
    <w:multiLevelType w:val="hybridMultilevel"/>
    <w:tmpl w:val="BDB2DA1E"/>
    <w:lvl w:ilvl="0" w:tplc="EE1E78B2">
      <w:start w:val="8"/>
      <w:numFmt w:val="bullet"/>
      <w:lvlText w:val="-"/>
      <w:lvlJc w:val="left"/>
      <w:pPr>
        <w:ind w:left="-66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35" w15:restartNumberingAfterBreak="0">
    <w:nsid w:val="7C006178"/>
    <w:multiLevelType w:val="hybridMultilevel"/>
    <w:tmpl w:val="F8A222B0"/>
    <w:lvl w:ilvl="0" w:tplc="6FD23F9E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71" w:hanging="360"/>
      </w:pPr>
    </w:lvl>
    <w:lvl w:ilvl="2" w:tplc="041A001B" w:tentative="1">
      <w:start w:val="1"/>
      <w:numFmt w:val="lowerRoman"/>
      <w:lvlText w:val="%3."/>
      <w:lvlJc w:val="right"/>
      <w:pPr>
        <w:ind w:left="1091" w:hanging="180"/>
      </w:pPr>
    </w:lvl>
    <w:lvl w:ilvl="3" w:tplc="041A000F" w:tentative="1">
      <w:start w:val="1"/>
      <w:numFmt w:val="decimal"/>
      <w:lvlText w:val="%4."/>
      <w:lvlJc w:val="left"/>
      <w:pPr>
        <w:ind w:left="1811" w:hanging="360"/>
      </w:pPr>
    </w:lvl>
    <w:lvl w:ilvl="4" w:tplc="041A0019" w:tentative="1">
      <w:start w:val="1"/>
      <w:numFmt w:val="lowerLetter"/>
      <w:lvlText w:val="%5."/>
      <w:lvlJc w:val="left"/>
      <w:pPr>
        <w:ind w:left="2531" w:hanging="360"/>
      </w:pPr>
    </w:lvl>
    <w:lvl w:ilvl="5" w:tplc="041A001B" w:tentative="1">
      <w:start w:val="1"/>
      <w:numFmt w:val="lowerRoman"/>
      <w:lvlText w:val="%6."/>
      <w:lvlJc w:val="right"/>
      <w:pPr>
        <w:ind w:left="3251" w:hanging="180"/>
      </w:pPr>
    </w:lvl>
    <w:lvl w:ilvl="6" w:tplc="041A000F" w:tentative="1">
      <w:start w:val="1"/>
      <w:numFmt w:val="decimal"/>
      <w:lvlText w:val="%7."/>
      <w:lvlJc w:val="left"/>
      <w:pPr>
        <w:ind w:left="3971" w:hanging="360"/>
      </w:pPr>
    </w:lvl>
    <w:lvl w:ilvl="7" w:tplc="041A0019" w:tentative="1">
      <w:start w:val="1"/>
      <w:numFmt w:val="lowerLetter"/>
      <w:lvlText w:val="%8."/>
      <w:lvlJc w:val="left"/>
      <w:pPr>
        <w:ind w:left="4691" w:hanging="360"/>
      </w:pPr>
    </w:lvl>
    <w:lvl w:ilvl="8" w:tplc="041A001B" w:tentative="1">
      <w:start w:val="1"/>
      <w:numFmt w:val="lowerRoman"/>
      <w:lvlText w:val="%9."/>
      <w:lvlJc w:val="right"/>
      <w:pPr>
        <w:ind w:left="5411" w:hanging="180"/>
      </w:pPr>
    </w:lvl>
  </w:abstractNum>
  <w:num w:numId="1">
    <w:abstractNumId w:val="16"/>
  </w:num>
  <w:num w:numId="2">
    <w:abstractNumId w:val="4"/>
  </w:num>
  <w:num w:numId="3">
    <w:abstractNumId w:val="12"/>
  </w:num>
  <w:num w:numId="4">
    <w:abstractNumId w:val="20"/>
  </w:num>
  <w:num w:numId="5">
    <w:abstractNumId w:val="1"/>
  </w:num>
  <w:num w:numId="6">
    <w:abstractNumId w:val="32"/>
  </w:num>
  <w:num w:numId="7">
    <w:abstractNumId w:val="2"/>
  </w:num>
  <w:num w:numId="8">
    <w:abstractNumId w:val="34"/>
  </w:num>
  <w:num w:numId="9">
    <w:abstractNumId w:val="30"/>
  </w:num>
  <w:num w:numId="10">
    <w:abstractNumId w:val="9"/>
  </w:num>
  <w:num w:numId="11">
    <w:abstractNumId w:val="27"/>
  </w:num>
  <w:num w:numId="12">
    <w:abstractNumId w:val="11"/>
  </w:num>
  <w:num w:numId="13">
    <w:abstractNumId w:val="28"/>
  </w:num>
  <w:num w:numId="14">
    <w:abstractNumId w:val="23"/>
  </w:num>
  <w:num w:numId="15">
    <w:abstractNumId w:val="31"/>
  </w:num>
  <w:num w:numId="16">
    <w:abstractNumId w:val="13"/>
  </w:num>
  <w:num w:numId="17">
    <w:abstractNumId w:val="8"/>
  </w:num>
  <w:num w:numId="18">
    <w:abstractNumId w:val="7"/>
  </w:num>
  <w:num w:numId="19">
    <w:abstractNumId w:val="19"/>
  </w:num>
  <w:num w:numId="20">
    <w:abstractNumId w:val="5"/>
  </w:num>
  <w:num w:numId="21">
    <w:abstractNumId w:val="14"/>
  </w:num>
  <w:num w:numId="22">
    <w:abstractNumId w:val="22"/>
  </w:num>
  <w:num w:numId="23">
    <w:abstractNumId w:val="21"/>
  </w:num>
  <w:num w:numId="24">
    <w:abstractNumId w:val="18"/>
  </w:num>
  <w:num w:numId="25">
    <w:abstractNumId w:val="3"/>
  </w:num>
  <w:num w:numId="26">
    <w:abstractNumId w:val="15"/>
  </w:num>
  <w:num w:numId="27">
    <w:abstractNumId w:val="10"/>
  </w:num>
  <w:num w:numId="28">
    <w:abstractNumId w:val="35"/>
  </w:num>
  <w:num w:numId="29">
    <w:abstractNumId w:val="0"/>
  </w:num>
  <w:num w:numId="30">
    <w:abstractNumId w:val="17"/>
  </w:num>
  <w:num w:numId="31">
    <w:abstractNumId w:val="26"/>
  </w:num>
  <w:num w:numId="32">
    <w:abstractNumId w:val="25"/>
  </w:num>
  <w:num w:numId="33">
    <w:abstractNumId w:val="29"/>
  </w:num>
  <w:num w:numId="34">
    <w:abstractNumId w:val="24"/>
  </w:num>
  <w:num w:numId="35">
    <w:abstractNumId w:val="33"/>
  </w:num>
  <w:num w:numId="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670"/>
    <w:rsid w:val="00002DC8"/>
    <w:rsid w:val="00003128"/>
    <w:rsid w:val="00011F63"/>
    <w:rsid w:val="00013A61"/>
    <w:rsid w:val="000170F9"/>
    <w:rsid w:val="00017204"/>
    <w:rsid w:val="000206FB"/>
    <w:rsid w:val="000222FD"/>
    <w:rsid w:val="0002234A"/>
    <w:rsid w:val="00027436"/>
    <w:rsid w:val="0003513E"/>
    <w:rsid w:val="00040642"/>
    <w:rsid w:val="0004242C"/>
    <w:rsid w:val="00042833"/>
    <w:rsid w:val="00042B51"/>
    <w:rsid w:val="0005325D"/>
    <w:rsid w:val="00054DC5"/>
    <w:rsid w:val="00056AB8"/>
    <w:rsid w:val="000572EE"/>
    <w:rsid w:val="00060758"/>
    <w:rsid w:val="00060950"/>
    <w:rsid w:val="000617D6"/>
    <w:rsid w:val="00064825"/>
    <w:rsid w:val="00065D03"/>
    <w:rsid w:val="00072EE5"/>
    <w:rsid w:val="00075298"/>
    <w:rsid w:val="0007575B"/>
    <w:rsid w:val="000806F8"/>
    <w:rsid w:val="00080DB4"/>
    <w:rsid w:val="00084FFB"/>
    <w:rsid w:val="000857A4"/>
    <w:rsid w:val="00090189"/>
    <w:rsid w:val="0009351C"/>
    <w:rsid w:val="0009715F"/>
    <w:rsid w:val="000A09D0"/>
    <w:rsid w:val="000A0C9F"/>
    <w:rsid w:val="000A6127"/>
    <w:rsid w:val="000B4DE9"/>
    <w:rsid w:val="000C150F"/>
    <w:rsid w:val="000C18DB"/>
    <w:rsid w:val="000C31E7"/>
    <w:rsid w:val="000C4A23"/>
    <w:rsid w:val="000C79DD"/>
    <w:rsid w:val="000C7F7E"/>
    <w:rsid w:val="000D1D14"/>
    <w:rsid w:val="000D1E30"/>
    <w:rsid w:val="000D422E"/>
    <w:rsid w:val="000D5F46"/>
    <w:rsid w:val="000D608D"/>
    <w:rsid w:val="000E0A16"/>
    <w:rsid w:val="00111BDF"/>
    <w:rsid w:val="00112CC3"/>
    <w:rsid w:val="001211C7"/>
    <w:rsid w:val="00124300"/>
    <w:rsid w:val="00127ABC"/>
    <w:rsid w:val="00131ED6"/>
    <w:rsid w:val="001320D6"/>
    <w:rsid w:val="00140BE2"/>
    <w:rsid w:val="0016351F"/>
    <w:rsid w:val="001651A1"/>
    <w:rsid w:val="001662D5"/>
    <w:rsid w:val="00166C0D"/>
    <w:rsid w:val="00184857"/>
    <w:rsid w:val="00191742"/>
    <w:rsid w:val="001A3789"/>
    <w:rsid w:val="001D0510"/>
    <w:rsid w:val="001D4D95"/>
    <w:rsid w:val="001D68C3"/>
    <w:rsid w:val="001D6DAC"/>
    <w:rsid w:val="001F0431"/>
    <w:rsid w:val="00203290"/>
    <w:rsid w:val="00203EF2"/>
    <w:rsid w:val="00205F65"/>
    <w:rsid w:val="0021099D"/>
    <w:rsid w:val="00215118"/>
    <w:rsid w:val="00224F52"/>
    <w:rsid w:val="002327E7"/>
    <w:rsid w:val="00235EA7"/>
    <w:rsid w:val="00237C32"/>
    <w:rsid w:val="00244DA4"/>
    <w:rsid w:val="0024639B"/>
    <w:rsid w:val="002512E4"/>
    <w:rsid w:val="00252126"/>
    <w:rsid w:val="0025465B"/>
    <w:rsid w:val="00260094"/>
    <w:rsid w:val="00295A0C"/>
    <w:rsid w:val="00297B9E"/>
    <w:rsid w:val="002A0C56"/>
    <w:rsid w:val="002A3787"/>
    <w:rsid w:val="002A39C0"/>
    <w:rsid w:val="002A69D5"/>
    <w:rsid w:val="002B111C"/>
    <w:rsid w:val="002B2DA2"/>
    <w:rsid w:val="002B3094"/>
    <w:rsid w:val="002B602E"/>
    <w:rsid w:val="002C1F72"/>
    <w:rsid w:val="002D475B"/>
    <w:rsid w:val="002D56F5"/>
    <w:rsid w:val="002D6FC0"/>
    <w:rsid w:val="002E258B"/>
    <w:rsid w:val="002E4561"/>
    <w:rsid w:val="002F40A8"/>
    <w:rsid w:val="002F4DBB"/>
    <w:rsid w:val="00301A6B"/>
    <w:rsid w:val="00304114"/>
    <w:rsid w:val="00307F1F"/>
    <w:rsid w:val="00310A59"/>
    <w:rsid w:val="00310ED6"/>
    <w:rsid w:val="003158C9"/>
    <w:rsid w:val="00320939"/>
    <w:rsid w:val="00330A80"/>
    <w:rsid w:val="00332652"/>
    <w:rsid w:val="00334C5C"/>
    <w:rsid w:val="00346A7E"/>
    <w:rsid w:val="00346C44"/>
    <w:rsid w:val="00351353"/>
    <w:rsid w:val="0035357C"/>
    <w:rsid w:val="0035738A"/>
    <w:rsid w:val="00364DE8"/>
    <w:rsid w:val="00371740"/>
    <w:rsid w:val="00373880"/>
    <w:rsid w:val="00380DA7"/>
    <w:rsid w:val="00382494"/>
    <w:rsid w:val="00382B89"/>
    <w:rsid w:val="00382EAF"/>
    <w:rsid w:val="00384927"/>
    <w:rsid w:val="0039202C"/>
    <w:rsid w:val="0039565E"/>
    <w:rsid w:val="003A0008"/>
    <w:rsid w:val="003A1B35"/>
    <w:rsid w:val="003A5D23"/>
    <w:rsid w:val="003A6AEE"/>
    <w:rsid w:val="003B0771"/>
    <w:rsid w:val="003B0F61"/>
    <w:rsid w:val="003B22D6"/>
    <w:rsid w:val="003B5489"/>
    <w:rsid w:val="003B6B60"/>
    <w:rsid w:val="003C2379"/>
    <w:rsid w:val="003C4263"/>
    <w:rsid w:val="003D0A30"/>
    <w:rsid w:val="003D2193"/>
    <w:rsid w:val="003D7D5D"/>
    <w:rsid w:val="003E5717"/>
    <w:rsid w:val="003F1DB9"/>
    <w:rsid w:val="003F2241"/>
    <w:rsid w:val="003F3CC7"/>
    <w:rsid w:val="003F69D6"/>
    <w:rsid w:val="00410563"/>
    <w:rsid w:val="0041375A"/>
    <w:rsid w:val="004139F0"/>
    <w:rsid w:val="004213BA"/>
    <w:rsid w:val="00423ED3"/>
    <w:rsid w:val="00424A6E"/>
    <w:rsid w:val="00426BC4"/>
    <w:rsid w:val="00431A46"/>
    <w:rsid w:val="00435BF0"/>
    <w:rsid w:val="00436C5B"/>
    <w:rsid w:val="00437C48"/>
    <w:rsid w:val="00444931"/>
    <w:rsid w:val="0044513D"/>
    <w:rsid w:val="00454DD7"/>
    <w:rsid w:val="004573CB"/>
    <w:rsid w:val="00462651"/>
    <w:rsid w:val="00462C4B"/>
    <w:rsid w:val="0046573C"/>
    <w:rsid w:val="004657D6"/>
    <w:rsid w:val="00470FEF"/>
    <w:rsid w:val="0047561F"/>
    <w:rsid w:val="00483B9B"/>
    <w:rsid w:val="004846F5"/>
    <w:rsid w:val="00486442"/>
    <w:rsid w:val="004875F0"/>
    <w:rsid w:val="00491B29"/>
    <w:rsid w:val="0049309A"/>
    <w:rsid w:val="0049417F"/>
    <w:rsid w:val="00494255"/>
    <w:rsid w:val="004944A8"/>
    <w:rsid w:val="004A15B0"/>
    <w:rsid w:val="004B365E"/>
    <w:rsid w:val="004B4291"/>
    <w:rsid w:val="004B7527"/>
    <w:rsid w:val="004C40FD"/>
    <w:rsid w:val="004C4515"/>
    <w:rsid w:val="004D11AA"/>
    <w:rsid w:val="004D1454"/>
    <w:rsid w:val="004D5142"/>
    <w:rsid w:val="004E1C8E"/>
    <w:rsid w:val="004E2676"/>
    <w:rsid w:val="004E271D"/>
    <w:rsid w:val="004F4907"/>
    <w:rsid w:val="0050033A"/>
    <w:rsid w:val="00505235"/>
    <w:rsid w:val="005072A9"/>
    <w:rsid w:val="00507896"/>
    <w:rsid w:val="005131A0"/>
    <w:rsid w:val="00524437"/>
    <w:rsid w:val="00526B0F"/>
    <w:rsid w:val="005274DE"/>
    <w:rsid w:val="00527D85"/>
    <w:rsid w:val="0053093A"/>
    <w:rsid w:val="0053793F"/>
    <w:rsid w:val="005465F4"/>
    <w:rsid w:val="005473D7"/>
    <w:rsid w:val="00556C15"/>
    <w:rsid w:val="0056086E"/>
    <w:rsid w:val="00562F22"/>
    <w:rsid w:val="00571EA0"/>
    <w:rsid w:val="00573BA4"/>
    <w:rsid w:val="0058043F"/>
    <w:rsid w:val="005823F8"/>
    <w:rsid w:val="0058409F"/>
    <w:rsid w:val="00585D4A"/>
    <w:rsid w:val="005869A5"/>
    <w:rsid w:val="00595774"/>
    <w:rsid w:val="005963EB"/>
    <w:rsid w:val="005A140B"/>
    <w:rsid w:val="005A2922"/>
    <w:rsid w:val="005A2D3C"/>
    <w:rsid w:val="005A491B"/>
    <w:rsid w:val="005B13D8"/>
    <w:rsid w:val="005B353F"/>
    <w:rsid w:val="005B388F"/>
    <w:rsid w:val="005C0843"/>
    <w:rsid w:val="005C5014"/>
    <w:rsid w:val="005E2B4B"/>
    <w:rsid w:val="005E4D0A"/>
    <w:rsid w:val="005E6D62"/>
    <w:rsid w:val="005F1B24"/>
    <w:rsid w:val="005F4107"/>
    <w:rsid w:val="005F5B74"/>
    <w:rsid w:val="005F6A4F"/>
    <w:rsid w:val="005F7389"/>
    <w:rsid w:val="005F74D9"/>
    <w:rsid w:val="006016ED"/>
    <w:rsid w:val="00602416"/>
    <w:rsid w:val="00602D0D"/>
    <w:rsid w:val="0060509E"/>
    <w:rsid w:val="006126DF"/>
    <w:rsid w:val="006159B5"/>
    <w:rsid w:val="00623D43"/>
    <w:rsid w:val="00635C11"/>
    <w:rsid w:val="00641E67"/>
    <w:rsid w:val="00646EE5"/>
    <w:rsid w:val="00651FD6"/>
    <w:rsid w:val="006552BB"/>
    <w:rsid w:val="00655E6D"/>
    <w:rsid w:val="00665CA6"/>
    <w:rsid w:val="00671AA4"/>
    <w:rsid w:val="00684622"/>
    <w:rsid w:val="006928EE"/>
    <w:rsid w:val="00693C3A"/>
    <w:rsid w:val="00697572"/>
    <w:rsid w:val="006A1F3A"/>
    <w:rsid w:val="006C57AD"/>
    <w:rsid w:val="006C6889"/>
    <w:rsid w:val="006D4ED1"/>
    <w:rsid w:val="006E1BE7"/>
    <w:rsid w:val="006E24E3"/>
    <w:rsid w:val="006E2C7E"/>
    <w:rsid w:val="006E4426"/>
    <w:rsid w:val="006E473B"/>
    <w:rsid w:val="006E5742"/>
    <w:rsid w:val="006F3544"/>
    <w:rsid w:val="00710566"/>
    <w:rsid w:val="00720497"/>
    <w:rsid w:val="00722598"/>
    <w:rsid w:val="00722B3E"/>
    <w:rsid w:val="00732487"/>
    <w:rsid w:val="007340BD"/>
    <w:rsid w:val="00735580"/>
    <w:rsid w:val="007426BC"/>
    <w:rsid w:val="00744DA6"/>
    <w:rsid w:val="0074633E"/>
    <w:rsid w:val="007477A1"/>
    <w:rsid w:val="00756186"/>
    <w:rsid w:val="007571EF"/>
    <w:rsid w:val="00760E1E"/>
    <w:rsid w:val="007612DE"/>
    <w:rsid w:val="007700AE"/>
    <w:rsid w:val="00774F76"/>
    <w:rsid w:val="007761AC"/>
    <w:rsid w:val="00777B48"/>
    <w:rsid w:val="00780DFB"/>
    <w:rsid w:val="00787273"/>
    <w:rsid w:val="00790295"/>
    <w:rsid w:val="0079078A"/>
    <w:rsid w:val="00790D1F"/>
    <w:rsid w:val="007964FF"/>
    <w:rsid w:val="007A0CED"/>
    <w:rsid w:val="007A66D6"/>
    <w:rsid w:val="007B1630"/>
    <w:rsid w:val="007B32B9"/>
    <w:rsid w:val="007B4ED9"/>
    <w:rsid w:val="007B6EE4"/>
    <w:rsid w:val="007C3551"/>
    <w:rsid w:val="007C3D56"/>
    <w:rsid w:val="007C7274"/>
    <w:rsid w:val="007C7B6D"/>
    <w:rsid w:val="007C7F48"/>
    <w:rsid w:val="007D2BF0"/>
    <w:rsid w:val="007D7D03"/>
    <w:rsid w:val="007E09D7"/>
    <w:rsid w:val="007F2004"/>
    <w:rsid w:val="00800EED"/>
    <w:rsid w:val="00802CE5"/>
    <w:rsid w:val="00803970"/>
    <w:rsid w:val="00803C4A"/>
    <w:rsid w:val="00803DE9"/>
    <w:rsid w:val="00803F7C"/>
    <w:rsid w:val="00804700"/>
    <w:rsid w:val="00806BA8"/>
    <w:rsid w:val="00807895"/>
    <w:rsid w:val="00807BF9"/>
    <w:rsid w:val="008110FB"/>
    <w:rsid w:val="00811F3B"/>
    <w:rsid w:val="008156D2"/>
    <w:rsid w:val="00823FF6"/>
    <w:rsid w:val="00824C84"/>
    <w:rsid w:val="0082596E"/>
    <w:rsid w:val="00826789"/>
    <w:rsid w:val="00835454"/>
    <w:rsid w:val="008358B7"/>
    <w:rsid w:val="00837CA4"/>
    <w:rsid w:val="008438A9"/>
    <w:rsid w:val="00852A53"/>
    <w:rsid w:val="00863EF7"/>
    <w:rsid w:val="008642F2"/>
    <w:rsid w:val="00866DE2"/>
    <w:rsid w:val="0087356D"/>
    <w:rsid w:val="0087744F"/>
    <w:rsid w:val="00887B2A"/>
    <w:rsid w:val="008901F1"/>
    <w:rsid w:val="008A3B4B"/>
    <w:rsid w:val="008A4F54"/>
    <w:rsid w:val="008B1C1C"/>
    <w:rsid w:val="008C5AAE"/>
    <w:rsid w:val="008C6901"/>
    <w:rsid w:val="008D0456"/>
    <w:rsid w:val="008D2272"/>
    <w:rsid w:val="008D5155"/>
    <w:rsid w:val="008E34BB"/>
    <w:rsid w:val="008E572A"/>
    <w:rsid w:val="008F11E8"/>
    <w:rsid w:val="008F21C9"/>
    <w:rsid w:val="008F38E6"/>
    <w:rsid w:val="008F600A"/>
    <w:rsid w:val="008F6D59"/>
    <w:rsid w:val="00901874"/>
    <w:rsid w:val="00907F6E"/>
    <w:rsid w:val="00912670"/>
    <w:rsid w:val="00933670"/>
    <w:rsid w:val="00933AE7"/>
    <w:rsid w:val="00934E8C"/>
    <w:rsid w:val="009406E8"/>
    <w:rsid w:val="00942B3A"/>
    <w:rsid w:val="009446C2"/>
    <w:rsid w:val="00944C1C"/>
    <w:rsid w:val="009474F6"/>
    <w:rsid w:val="00950040"/>
    <w:rsid w:val="009508E0"/>
    <w:rsid w:val="00964EF9"/>
    <w:rsid w:val="00966874"/>
    <w:rsid w:val="00966ABF"/>
    <w:rsid w:val="00972C7A"/>
    <w:rsid w:val="00977B42"/>
    <w:rsid w:val="00981AB4"/>
    <w:rsid w:val="00982FD3"/>
    <w:rsid w:val="00991E4C"/>
    <w:rsid w:val="00993B27"/>
    <w:rsid w:val="009A560B"/>
    <w:rsid w:val="009B3118"/>
    <w:rsid w:val="009C12E7"/>
    <w:rsid w:val="009C7789"/>
    <w:rsid w:val="009D1197"/>
    <w:rsid w:val="009D1F17"/>
    <w:rsid w:val="009D6461"/>
    <w:rsid w:val="009E518C"/>
    <w:rsid w:val="009F58D5"/>
    <w:rsid w:val="009F65F7"/>
    <w:rsid w:val="00A01BE2"/>
    <w:rsid w:val="00A02044"/>
    <w:rsid w:val="00A04D3B"/>
    <w:rsid w:val="00A07C5C"/>
    <w:rsid w:val="00A23835"/>
    <w:rsid w:val="00A31F44"/>
    <w:rsid w:val="00A50AAB"/>
    <w:rsid w:val="00A50C27"/>
    <w:rsid w:val="00A5128E"/>
    <w:rsid w:val="00A51FF0"/>
    <w:rsid w:val="00A62F1F"/>
    <w:rsid w:val="00A6618E"/>
    <w:rsid w:val="00A77644"/>
    <w:rsid w:val="00A820A5"/>
    <w:rsid w:val="00A834B3"/>
    <w:rsid w:val="00A8527C"/>
    <w:rsid w:val="00A906F6"/>
    <w:rsid w:val="00A91767"/>
    <w:rsid w:val="00A9665E"/>
    <w:rsid w:val="00AA0CFF"/>
    <w:rsid w:val="00AA158F"/>
    <w:rsid w:val="00AB0D7D"/>
    <w:rsid w:val="00AB0D90"/>
    <w:rsid w:val="00AB317E"/>
    <w:rsid w:val="00AB4974"/>
    <w:rsid w:val="00AC0946"/>
    <w:rsid w:val="00AC26B0"/>
    <w:rsid w:val="00AC32FB"/>
    <w:rsid w:val="00AC6EB4"/>
    <w:rsid w:val="00AD2E86"/>
    <w:rsid w:val="00AD63A6"/>
    <w:rsid w:val="00AE1EBC"/>
    <w:rsid w:val="00AE2A52"/>
    <w:rsid w:val="00AE446C"/>
    <w:rsid w:val="00AF6C9B"/>
    <w:rsid w:val="00B00610"/>
    <w:rsid w:val="00B02E23"/>
    <w:rsid w:val="00B02F76"/>
    <w:rsid w:val="00B064B1"/>
    <w:rsid w:val="00B16644"/>
    <w:rsid w:val="00B21852"/>
    <w:rsid w:val="00B2207B"/>
    <w:rsid w:val="00B22232"/>
    <w:rsid w:val="00B25CBB"/>
    <w:rsid w:val="00B357FD"/>
    <w:rsid w:val="00B36DC2"/>
    <w:rsid w:val="00B41195"/>
    <w:rsid w:val="00B47E00"/>
    <w:rsid w:val="00B52820"/>
    <w:rsid w:val="00B53534"/>
    <w:rsid w:val="00B55FD1"/>
    <w:rsid w:val="00B620BB"/>
    <w:rsid w:val="00B62303"/>
    <w:rsid w:val="00B70A62"/>
    <w:rsid w:val="00B71EF5"/>
    <w:rsid w:val="00B7283E"/>
    <w:rsid w:val="00B72B56"/>
    <w:rsid w:val="00B72E45"/>
    <w:rsid w:val="00B7501A"/>
    <w:rsid w:val="00B7652B"/>
    <w:rsid w:val="00B8373D"/>
    <w:rsid w:val="00B84B71"/>
    <w:rsid w:val="00B8604C"/>
    <w:rsid w:val="00B86422"/>
    <w:rsid w:val="00B90056"/>
    <w:rsid w:val="00B95425"/>
    <w:rsid w:val="00B95CCC"/>
    <w:rsid w:val="00BA0E1F"/>
    <w:rsid w:val="00BA2902"/>
    <w:rsid w:val="00BA3EF7"/>
    <w:rsid w:val="00BA6223"/>
    <w:rsid w:val="00BB1153"/>
    <w:rsid w:val="00BB2D84"/>
    <w:rsid w:val="00BB4EFA"/>
    <w:rsid w:val="00BB5054"/>
    <w:rsid w:val="00BC1496"/>
    <w:rsid w:val="00BC4DB4"/>
    <w:rsid w:val="00BC7C7A"/>
    <w:rsid w:val="00BD1C6B"/>
    <w:rsid w:val="00BD3B00"/>
    <w:rsid w:val="00BD7080"/>
    <w:rsid w:val="00BD7FA2"/>
    <w:rsid w:val="00BD7FDC"/>
    <w:rsid w:val="00BE36B5"/>
    <w:rsid w:val="00BE5CA5"/>
    <w:rsid w:val="00BE7498"/>
    <w:rsid w:val="00BF2812"/>
    <w:rsid w:val="00BF678C"/>
    <w:rsid w:val="00C006A8"/>
    <w:rsid w:val="00C00DDB"/>
    <w:rsid w:val="00C05079"/>
    <w:rsid w:val="00C06A39"/>
    <w:rsid w:val="00C07A93"/>
    <w:rsid w:val="00C10367"/>
    <w:rsid w:val="00C15EAF"/>
    <w:rsid w:val="00C1776B"/>
    <w:rsid w:val="00C20E95"/>
    <w:rsid w:val="00C242B5"/>
    <w:rsid w:val="00C32BA4"/>
    <w:rsid w:val="00C3743F"/>
    <w:rsid w:val="00C52186"/>
    <w:rsid w:val="00C5258D"/>
    <w:rsid w:val="00C53DB3"/>
    <w:rsid w:val="00C550C2"/>
    <w:rsid w:val="00C572C0"/>
    <w:rsid w:val="00C577F8"/>
    <w:rsid w:val="00C621B2"/>
    <w:rsid w:val="00C711A4"/>
    <w:rsid w:val="00C75BCA"/>
    <w:rsid w:val="00C80AF5"/>
    <w:rsid w:val="00C933E6"/>
    <w:rsid w:val="00C96D38"/>
    <w:rsid w:val="00CA3522"/>
    <w:rsid w:val="00CA5323"/>
    <w:rsid w:val="00CA5648"/>
    <w:rsid w:val="00CA6F02"/>
    <w:rsid w:val="00CA7E29"/>
    <w:rsid w:val="00CA7F7A"/>
    <w:rsid w:val="00CC6954"/>
    <w:rsid w:val="00CC697D"/>
    <w:rsid w:val="00CD1007"/>
    <w:rsid w:val="00CD12B1"/>
    <w:rsid w:val="00CE1057"/>
    <w:rsid w:val="00CE166E"/>
    <w:rsid w:val="00CE22C9"/>
    <w:rsid w:val="00CE7706"/>
    <w:rsid w:val="00CF22DF"/>
    <w:rsid w:val="00CF4441"/>
    <w:rsid w:val="00D0195F"/>
    <w:rsid w:val="00D0441A"/>
    <w:rsid w:val="00D060A3"/>
    <w:rsid w:val="00D10C97"/>
    <w:rsid w:val="00D246EF"/>
    <w:rsid w:val="00D25B45"/>
    <w:rsid w:val="00D2617B"/>
    <w:rsid w:val="00D272E8"/>
    <w:rsid w:val="00D411BA"/>
    <w:rsid w:val="00D415EB"/>
    <w:rsid w:val="00D42246"/>
    <w:rsid w:val="00D43FC5"/>
    <w:rsid w:val="00D45157"/>
    <w:rsid w:val="00D5497F"/>
    <w:rsid w:val="00D5553F"/>
    <w:rsid w:val="00D57895"/>
    <w:rsid w:val="00D6389D"/>
    <w:rsid w:val="00D76A24"/>
    <w:rsid w:val="00D813CF"/>
    <w:rsid w:val="00D81BD2"/>
    <w:rsid w:val="00D8493A"/>
    <w:rsid w:val="00D8566A"/>
    <w:rsid w:val="00D924C9"/>
    <w:rsid w:val="00D92D02"/>
    <w:rsid w:val="00D9357F"/>
    <w:rsid w:val="00D942C9"/>
    <w:rsid w:val="00DA0BE2"/>
    <w:rsid w:val="00DA2AE3"/>
    <w:rsid w:val="00DA32C5"/>
    <w:rsid w:val="00DA59BA"/>
    <w:rsid w:val="00DA5DC6"/>
    <w:rsid w:val="00DB35D0"/>
    <w:rsid w:val="00DB4192"/>
    <w:rsid w:val="00DB41FF"/>
    <w:rsid w:val="00DB7859"/>
    <w:rsid w:val="00DC6546"/>
    <w:rsid w:val="00DD292E"/>
    <w:rsid w:val="00DD2D82"/>
    <w:rsid w:val="00DD4762"/>
    <w:rsid w:val="00DE4EA4"/>
    <w:rsid w:val="00DE771C"/>
    <w:rsid w:val="00DF2674"/>
    <w:rsid w:val="00E0103B"/>
    <w:rsid w:val="00E019DB"/>
    <w:rsid w:val="00E024EF"/>
    <w:rsid w:val="00E05B76"/>
    <w:rsid w:val="00E07315"/>
    <w:rsid w:val="00E103E8"/>
    <w:rsid w:val="00E12C37"/>
    <w:rsid w:val="00E12F15"/>
    <w:rsid w:val="00E1433D"/>
    <w:rsid w:val="00E15E3F"/>
    <w:rsid w:val="00E16A0E"/>
    <w:rsid w:val="00E20BDE"/>
    <w:rsid w:val="00E24775"/>
    <w:rsid w:val="00E25E31"/>
    <w:rsid w:val="00E261D8"/>
    <w:rsid w:val="00E431B0"/>
    <w:rsid w:val="00E4597C"/>
    <w:rsid w:val="00E52C4C"/>
    <w:rsid w:val="00E57C5A"/>
    <w:rsid w:val="00E6374D"/>
    <w:rsid w:val="00E67ED7"/>
    <w:rsid w:val="00E73E95"/>
    <w:rsid w:val="00E751BF"/>
    <w:rsid w:val="00E76A76"/>
    <w:rsid w:val="00E77884"/>
    <w:rsid w:val="00E85B04"/>
    <w:rsid w:val="00E86809"/>
    <w:rsid w:val="00E906D5"/>
    <w:rsid w:val="00E91FC7"/>
    <w:rsid w:val="00E92556"/>
    <w:rsid w:val="00E9329F"/>
    <w:rsid w:val="00E94092"/>
    <w:rsid w:val="00E96E48"/>
    <w:rsid w:val="00E97618"/>
    <w:rsid w:val="00E97F84"/>
    <w:rsid w:val="00EA2A3E"/>
    <w:rsid w:val="00EA4858"/>
    <w:rsid w:val="00EA6633"/>
    <w:rsid w:val="00EA7540"/>
    <w:rsid w:val="00EC435B"/>
    <w:rsid w:val="00ED1AA4"/>
    <w:rsid w:val="00ED24B6"/>
    <w:rsid w:val="00ED3203"/>
    <w:rsid w:val="00ED45FF"/>
    <w:rsid w:val="00EE2309"/>
    <w:rsid w:val="00EE66E6"/>
    <w:rsid w:val="00EF01CF"/>
    <w:rsid w:val="00F033D8"/>
    <w:rsid w:val="00F06DA2"/>
    <w:rsid w:val="00F119EE"/>
    <w:rsid w:val="00F17282"/>
    <w:rsid w:val="00F22602"/>
    <w:rsid w:val="00F2302D"/>
    <w:rsid w:val="00F31FD7"/>
    <w:rsid w:val="00F44DA5"/>
    <w:rsid w:val="00F524E6"/>
    <w:rsid w:val="00F54052"/>
    <w:rsid w:val="00F640DB"/>
    <w:rsid w:val="00F65646"/>
    <w:rsid w:val="00F7166D"/>
    <w:rsid w:val="00F71C51"/>
    <w:rsid w:val="00F74C28"/>
    <w:rsid w:val="00F77C91"/>
    <w:rsid w:val="00F82C15"/>
    <w:rsid w:val="00F839D1"/>
    <w:rsid w:val="00F8467D"/>
    <w:rsid w:val="00F86E76"/>
    <w:rsid w:val="00F90BCA"/>
    <w:rsid w:val="00F93126"/>
    <w:rsid w:val="00F95762"/>
    <w:rsid w:val="00FA18B4"/>
    <w:rsid w:val="00FA2185"/>
    <w:rsid w:val="00FB1E26"/>
    <w:rsid w:val="00FB4C7E"/>
    <w:rsid w:val="00FC0F23"/>
    <w:rsid w:val="00FC2135"/>
    <w:rsid w:val="00FC3F03"/>
    <w:rsid w:val="00FC7A0C"/>
    <w:rsid w:val="00FD1D35"/>
    <w:rsid w:val="00FD74B4"/>
    <w:rsid w:val="00FE2B76"/>
    <w:rsid w:val="00FF03DF"/>
    <w:rsid w:val="00FF7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0BD84"/>
  <w15:chartTrackingRefBased/>
  <w15:docId w15:val="{56E1BAD2-F33E-4D9E-BD8C-D1BF31A86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2670"/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12670"/>
    <w:pPr>
      <w:ind w:left="720"/>
      <w:contextualSpacing/>
    </w:pPr>
  </w:style>
  <w:style w:type="character" w:styleId="Hiperveza">
    <w:name w:val="Hyperlink"/>
    <w:basedOn w:val="Zadanifontodlomka"/>
    <w:uiPriority w:val="99"/>
    <w:semiHidden/>
    <w:unhideWhenUsed/>
    <w:rsid w:val="00BB5054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BB5054"/>
    <w:rPr>
      <w:color w:val="954F72"/>
      <w:u w:val="single"/>
    </w:rPr>
  </w:style>
  <w:style w:type="paragraph" w:customStyle="1" w:styleId="msonormal0">
    <w:name w:val="msonormal"/>
    <w:basedOn w:val="Normal"/>
    <w:rsid w:val="00BB50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5">
    <w:name w:val="xl65"/>
    <w:basedOn w:val="Normal"/>
    <w:rsid w:val="00BB5054"/>
    <w:pPr>
      <w:shd w:val="clear" w:color="000000" w:fill="C0C0C0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18"/>
      <w:szCs w:val="18"/>
      <w:lang w:eastAsia="hr-HR"/>
    </w:rPr>
  </w:style>
  <w:style w:type="paragraph" w:customStyle="1" w:styleId="xl66">
    <w:name w:val="xl66"/>
    <w:basedOn w:val="Normal"/>
    <w:rsid w:val="00BB5054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18"/>
      <w:szCs w:val="18"/>
      <w:lang w:eastAsia="hr-HR"/>
    </w:rPr>
  </w:style>
  <w:style w:type="paragraph" w:customStyle="1" w:styleId="xl67">
    <w:name w:val="xl67"/>
    <w:basedOn w:val="Normal"/>
    <w:rsid w:val="00BB5054"/>
    <w:pPr>
      <w:shd w:val="clear" w:color="000000" w:fill="808080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FFFFFF"/>
      <w:sz w:val="18"/>
      <w:szCs w:val="18"/>
      <w:lang w:eastAsia="hr-HR"/>
    </w:rPr>
  </w:style>
  <w:style w:type="paragraph" w:customStyle="1" w:styleId="xl68">
    <w:name w:val="xl68"/>
    <w:basedOn w:val="Normal"/>
    <w:rsid w:val="00BB5054"/>
    <w:pPr>
      <w:shd w:val="clear" w:color="000000" w:fill="808080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color w:val="FFFFFF"/>
      <w:sz w:val="18"/>
      <w:szCs w:val="18"/>
      <w:lang w:eastAsia="hr-HR"/>
    </w:rPr>
  </w:style>
  <w:style w:type="paragraph" w:customStyle="1" w:styleId="xl69">
    <w:name w:val="xl69"/>
    <w:basedOn w:val="Normal"/>
    <w:rsid w:val="00BB5054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18"/>
      <w:szCs w:val="18"/>
      <w:lang w:eastAsia="hr-HR"/>
    </w:rPr>
  </w:style>
  <w:style w:type="paragraph" w:customStyle="1" w:styleId="xl70">
    <w:name w:val="xl70"/>
    <w:basedOn w:val="Normal"/>
    <w:rsid w:val="00BB5054"/>
    <w:pPr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sz w:val="18"/>
      <w:szCs w:val="18"/>
      <w:lang w:eastAsia="hr-HR"/>
    </w:rPr>
  </w:style>
  <w:style w:type="paragraph" w:customStyle="1" w:styleId="xl71">
    <w:name w:val="xl71"/>
    <w:basedOn w:val="Normal"/>
    <w:rsid w:val="00BB5054"/>
    <w:pPr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sz w:val="18"/>
      <w:szCs w:val="18"/>
      <w:lang w:eastAsia="hr-HR"/>
    </w:rPr>
  </w:style>
  <w:style w:type="paragraph" w:customStyle="1" w:styleId="xl72">
    <w:name w:val="xl72"/>
    <w:basedOn w:val="Normal"/>
    <w:rsid w:val="00BB5054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18"/>
      <w:szCs w:val="18"/>
      <w:lang w:eastAsia="hr-HR"/>
    </w:rPr>
  </w:style>
  <w:style w:type="paragraph" w:customStyle="1" w:styleId="xl73">
    <w:name w:val="xl73"/>
    <w:basedOn w:val="Normal"/>
    <w:rsid w:val="00BB5054"/>
    <w:pPr>
      <w:shd w:val="clear" w:color="000000" w:fill="C0C0C0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18"/>
      <w:szCs w:val="18"/>
      <w:lang w:eastAsia="hr-HR"/>
    </w:rPr>
  </w:style>
  <w:style w:type="paragraph" w:customStyle="1" w:styleId="xl74">
    <w:name w:val="xl74"/>
    <w:basedOn w:val="Normal"/>
    <w:rsid w:val="00BB5054"/>
    <w:pPr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sz w:val="18"/>
      <w:szCs w:val="18"/>
      <w:lang w:eastAsia="hr-HR"/>
    </w:rPr>
  </w:style>
  <w:style w:type="paragraph" w:customStyle="1" w:styleId="xl75">
    <w:name w:val="xl75"/>
    <w:basedOn w:val="Normal"/>
    <w:rsid w:val="00BB5054"/>
    <w:pPr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sz w:val="18"/>
      <w:szCs w:val="18"/>
      <w:lang w:eastAsia="hr-HR"/>
    </w:rPr>
  </w:style>
  <w:style w:type="paragraph" w:customStyle="1" w:styleId="xl76">
    <w:name w:val="xl76"/>
    <w:basedOn w:val="Normal"/>
    <w:rsid w:val="00BB5054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18"/>
      <w:szCs w:val="18"/>
      <w:lang w:eastAsia="hr-HR"/>
    </w:rPr>
  </w:style>
  <w:style w:type="paragraph" w:customStyle="1" w:styleId="xl77">
    <w:name w:val="xl77"/>
    <w:basedOn w:val="Normal"/>
    <w:rsid w:val="00585D4A"/>
    <w:pPr>
      <w:shd w:val="clear" w:color="000000" w:fill="C0C0C0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FFFFFF"/>
      <w:sz w:val="18"/>
      <w:szCs w:val="18"/>
      <w:lang w:eastAsia="hr-HR"/>
    </w:rPr>
  </w:style>
  <w:style w:type="paragraph" w:customStyle="1" w:styleId="xl78">
    <w:name w:val="xl78"/>
    <w:basedOn w:val="Normal"/>
    <w:rsid w:val="00585D4A"/>
    <w:pPr>
      <w:shd w:val="clear" w:color="000000" w:fill="C0C0C0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color w:val="FFFFFF"/>
      <w:sz w:val="18"/>
      <w:szCs w:val="18"/>
      <w:lang w:eastAsia="hr-HR"/>
    </w:rPr>
  </w:style>
  <w:style w:type="paragraph" w:customStyle="1" w:styleId="xl79">
    <w:name w:val="xl79"/>
    <w:basedOn w:val="Normal"/>
    <w:rsid w:val="00585D4A"/>
    <w:pPr>
      <w:shd w:val="clear" w:color="000000" w:fill="C0C0C0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color w:val="FFFFFF"/>
      <w:sz w:val="18"/>
      <w:szCs w:val="18"/>
      <w:lang w:eastAsia="hr-HR"/>
    </w:rPr>
  </w:style>
  <w:style w:type="paragraph" w:customStyle="1" w:styleId="xl80">
    <w:name w:val="xl80"/>
    <w:basedOn w:val="Normal"/>
    <w:rsid w:val="00585D4A"/>
    <w:pPr>
      <w:shd w:val="clear" w:color="000000" w:fill="9999FF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18"/>
      <w:szCs w:val="18"/>
      <w:lang w:eastAsia="hr-HR"/>
    </w:rPr>
  </w:style>
  <w:style w:type="paragraph" w:customStyle="1" w:styleId="xl81">
    <w:name w:val="xl81"/>
    <w:basedOn w:val="Normal"/>
    <w:rsid w:val="00585D4A"/>
    <w:pPr>
      <w:shd w:val="clear" w:color="000000" w:fill="9999FF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sz w:val="18"/>
      <w:szCs w:val="18"/>
      <w:lang w:eastAsia="hr-HR"/>
    </w:rPr>
  </w:style>
  <w:style w:type="paragraph" w:customStyle="1" w:styleId="xl82">
    <w:name w:val="xl82"/>
    <w:basedOn w:val="Normal"/>
    <w:rsid w:val="00585D4A"/>
    <w:pPr>
      <w:shd w:val="clear" w:color="000000" w:fill="9999FF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sz w:val="18"/>
      <w:szCs w:val="18"/>
      <w:lang w:eastAsia="hr-HR"/>
    </w:rPr>
  </w:style>
  <w:style w:type="paragraph" w:customStyle="1" w:styleId="xl83">
    <w:name w:val="xl83"/>
    <w:basedOn w:val="Normal"/>
    <w:rsid w:val="00585D4A"/>
    <w:pPr>
      <w:shd w:val="clear" w:color="000000" w:fill="CCCCFF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333333"/>
      <w:sz w:val="18"/>
      <w:szCs w:val="18"/>
      <w:lang w:eastAsia="hr-HR"/>
    </w:rPr>
  </w:style>
  <w:style w:type="paragraph" w:customStyle="1" w:styleId="xl84">
    <w:name w:val="xl84"/>
    <w:basedOn w:val="Normal"/>
    <w:rsid w:val="00585D4A"/>
    <w:pPr>
      <w:shd w:val="clear" w:color="000000" w:fill="CCCCFF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color w:val="333333"/>
      <w:sz w:val="18"/>
      <w:szCs w:val="18"/>
      <w:lang w:eastAsia="hr-HR"/>
    </w:rPr>
  </w:style>
  <w:style w:type="paragraph" w:customStyle="1" w:styleId="xl85">
    <w:name w:val="xl85"/>
    <w:basedOn w:val="Normal"/>
    <w:rsid w:val="00585D4A"/>
    <w:pPr>
      <w:shd w:val="clear" w:color="000000" w:fill="CCCCFF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color w:val="333333"/>
      <w:sz w:val="18"/>
      <w:szCs w:val="18"/>
      <w:lang w:eastAsia="hr-HR"/>
    </w:rPr>
  </w:style>
  <w:style w:type="paragraph" w:customStyle="1" w:styleId="xl86">
    <w:name w:val="xl86"/>
    <w:basedOn w:val="Normal"/>
    <w:rsid w:val="00585D4A"/>
    <w:pPr>
      <w:shd w:val="clear" w:color="000000" w:fill="FF9900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18"/>
      <w:szCs w:val="18"/>
      <w:lang w:eastAsia="hr-HR"/>
    </w:rPr>
  </w:style>
  <w:style w:type="paragraph" w:customStyle="1" w:styleId="xl87">
    <w:name w:val="xl87"/>
    <w:basedOn w:val="Normal"/>
    <w:rsid w:val="00585D4A"/>
    <w:pPr>
      <w:shd w:val="clear" w:color="000000" w:fill="FF9900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sz w:val="18"/>
      <w:szCs w:val="18"/>
      <w:lang w:eastAsia="hr-HR"/>
    </w:rPr>
  </w:style>
  <w:style w:type="paragraph" w:customStyle="1" w:styleId="xl88">
    <w:name w:val="xl88"/>
    <w:basedOn w:val="Normal"/>
    <w:rsid w:val="00585D4A"/>
    <w:pPr>
      <w:shd w:val="clear" w:color="000000" w:fill="FF9900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sz w:val="18"/>
      <w:szCs w:val="18"/>
      <w:lang w:eastAsia="hr-HR"/>
    </w:rPr>
  </w:style>
  <w:style w:type="paragraph" w:customStyle="1" w:styleId="xl89">
    <w:name w:val="xl89"/>
    <w:basedOn w:val="Normal"/>
    <w:rsid w:val="00585D4A"/>
    <w:pPr>
      <w:shd w:val="clear" w:color="000000" w:fill="FFFF99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18"/>
      <w:szCs w:val="18"/>
      <w:lang w:eastAsia="hr-HR"/>
    </w:rPr>
  </w:style>
  <w:style w:type="paragraph" w:customStyle="1" w:styleId="xl90">
    <w:name w:val="xl90"/>
    <w:basedOn w:val="Normal"/>
    <w:rsid w:val="00585D4A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18"/>
      <w:szCs w:val="18"/>
      <w:lang w:eastAsia="hr-HR"/>
    </w:rPr>
  </w:style>
  <w:style w:type="paragraph" w:customStyle="1" w:styleId="xl63">
    <w:name w:val="xl63"/>
    <w:basedOn w:val="Normal"/>
    <w:rsid w:val="004C40FD"/>
    <w:pPr>
      <w:shd w:val="clear" w:color="000000" w:fill="969696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18"/>
      <w:szCs w:val="18"/>
      <w:lang w:eastAsia="hr-HR"/>
    </w:rPr>
  </w:style>
  <w:style w:type="paragraph" w:customStyle="1" w:styleId="xl64">
    <w:name w:val="xl64"/>
    <w:basedOn w:val="Normal"/>
    <w:rsid w:val="004C40FD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18"/>
      <w:szCs w:val="18"/>
      <w:lang w:eastAsia="hr-HR"/>
    </w:rPr>
  </w:style>
  <w:style w:type="table" w:styleId="Reetkatablice">
    <w:name w:val="Table Grid"/>
    <w:basedOn w:val="Obinatablica"/>
    <w:uiPriority w:val="39"/>
    <w:rsid w:val="00651FD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unhideWhenUsed/>
    <w:rsid w:val="003B0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BB11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B1153"/>
    <w:rPr>
      <w:kern w:val="0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BB11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B1153"/>
    <w:rPr>
      <w:kern w:val="0"/>
      <w14:ligatures w14:val="none"/>
    </w:rPr>
  </w:style>
  <w:style w:type="table" w:styleId="Svijetlareetkatablice">
    <w:name w:val="Grid Table Light"/>
    <w:basedOn w:val="Obinatablica"/>
    <w:uiPriority w:val="40"/>
    <w:rsid w:val="00297B9E"/>
    <w:pPr>
      <w:spacing w:after="0" w:line="240" w:lineRule="auto"/>
    </w:pPr>
    <w:rPr>
      <w:kern w:val="0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tandard">
    <w:name w:val="Standard"/>
    <w:rsid w:val="00297B9E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ahoma"/>
      <w:kern w:val="1"/>
      <w:sz w:val="24"/>
      <w:szCs w:val="24"/>
      <w:lang w:eastAsia="ar-SA"/>
      <w14:ligatures w14:val="non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B4E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B4EFA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3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9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5513D2-C988-462A-BEAF-343ED235C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2091</TotalTime>
  <Pages>1</Pages>
  <Words>4617</Words>
  <Characters>26317</Characters>
  <Application>Microsoft Office Word</Application>
  <DocSecurity>0</DocSecurity>
  <Lines>219</Lines>
  <Paragraphs>61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 Sveti Ivan Zelina, Računovodstvo</dc:creator>
  <cp:keywords/>
  <dc:description/>
  <cp:lastModifiedBy>Valentina</cp:lastModifiedBy>
  <cp:revision>312</cp:revision>
  <cp:lastPrinted>2026-06-24T09:51:00Z</cp:lastPrinted>
  <dcterms:created xsi:type="dcterms:W3CDTF">2024-03-25T09:15:00Z</dcterms:created>
  <dcterms:modified xsi:type="dcterms:W3CDTF">2026-06-24T09:52:00Z</dcterms:modified>
</cp:coreProperties>
</file>